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C6" w:rsidRDefault="002E7303" w:rsidP="008F24E2">
      <w:pPr>
        <w:pStyle w:val="Heading2"/>
        <w:jc w:val="left"/>
      </w:pPr>
      <w:r>
        <w:rPr>
          <w:noProof/>
          <w:snapToGrid/>
        </w:rPr>
        <w:pict>
          <v:shapetype id="_x0000_t202" coordsize="21600,21600" o:spt="202" path="m,l,21600r21600,l21600,xe">
            <v:stroke joinstyle="miter"/>
            <v:path gradientshapeok="t" o:connecttype="rect"/>
          </v:shapetype>
          <v:shape id="_x0000_s1030" type="#_x0000_t202" style="position:absolute;margin-left:42.8pt;margin-top:-6pt;width:324pt;height:1in;flip:x y;z-index:251613184" o:allowincell="f" stroked="f">
            <v:textbox style="mso-next-textbox:#_x0000_s1030">
              <w:txbxContent>
                <w:p w:rsidR="004125C6" w:rsidRDefault="004125C6">
                  <w:pPr>
                    <w:pStyle w:val="Heading3"/>
                    <w:rPr>
                      <w:rFonts w:ascii="Arial" w:hAnsi="Arial"/>
                      <w:b/>
                    </w:rPr>
                  </w:pPr>
                  <w:r>
                    <w:rPr>
                      <w:rFonts w:ascii="Arial" w:hAnsi="Arial"/>
                      <w:b/>
                    </w:rPr>
                    <w:t xml:space="preserve">CITY OF </w:t>
                  </w:r>
                  <w:smartTag w:uri="urn:schemas-microsoft-com:office:smarttags" w:element="City">
                    <w:smartTag w:uri="urn:schemas-microsoft-com:office:smarttags" w:element="place">
                      <w:r>
                        <w:rPr>
                          <w:rFonts w:ascii="Arial" w:hAnsi="Arial"/>
                          <w:b/>
                        </w:rPr>
                        <w:t>GREAT</w:t>
                      </w:r>
                    </w:smartTag>
                  </w:smartTag>
                  <w:r>
                    <w:rPr>
                      <w:rFonts w:ascii="Arial" w:hAnsi="Arial"/>
                      <w:b/>
                    </w:rPr>
                    <w:t xml:space="preserve"> FALLS</w:t>
                  </w:r>
                </w:p>
                <w:p w:rsidR="004125C6" w:rsidRDefault="004125C6">
                  <w:pPr>
                    <w:jc w:val="center"/>
                    <w:rPr>
                      <w:rFonts w:ascii="Arial" w:hAnsi="Arial"/>
                      <w:b/>
                      <w:sz w:val="28"/>
                    </w:rPr>
                  </w:pPr>
                  <w:r>
                    <w:rPr>
                      <w:rFonts w:ascii="Arial" w:hAnsi="Arial"/>
                      <w:b/>
                      <w:sz w:val="28"/>
                    </w:rPr>
                    <w:t>20</w:t>
                  </w:r>
                  <w:r w:rsidR="00C05C76">
                    <w:rPr>
                      <w:rFonts w:ascii="Arial" w:hAnsi="Arial"/>
                      <w:b/>
                      <w:sz w:val="28"/>
                    </w:rPr>
                    <w:t>1</w:t>
                  </w:r>
                  <w:r w:rsidR="002E2260">
                    <w:rPr>
                      <w:rFonts w:ascii="Arial" w:hAnsi="Arial"/>
                      <w:b/>
                      <w:sz w:val="28"/>
                    </w:rPr>
                    <w:t>5</w:t>
                  </w:r>
                  <w:r>
                    <w:rPr>
                      <w:rFonts w:ascii="Arial" w:hAnsi="Arial"/>
                      <w:b/>
                      <w:sz w:val="28"/>
                    </w:rPr>
                    <w:t>/20</w:t>
                  </w:r>
                  <w:r w:rsidR="005C5370">
                    <w:rPr>
                      <w:rFonts w:ascii="Arial" w:hAnsi="Arial"/>
                      <w:b/>
                      <w:sz w:val="28"/>
                    </w:rPr>
                    <w:t>1</w:t>
                  </w:r>
                  <w:r w:rsidR="002E2260">
                    <w:rPr>
                      <w:rFonts w:ascii="Arial" w:hAnsi="Arial"/>
                      <w:b/>
                      <w:sz w:val="28"/>
                    </w:rPr>
                    <w:t>6</w:t>
                  </w:r>
                </w:p>
                <w:p w:rsidR="004125C6" w:rsidRDefault="004125C6">
                  <w:pPr>
                    <w:jc w:val="center"/>
                    <w:rPr>
                      <w:rFonts w:ascii="Arial" w:hAnsi="Arial"/>
                      <w:b/>
                      <w:sz w:val="28"/>
                    </w:rPr>
                  </w:pPr>
                  <w:r>
                    <w:rPr>
                      <w:rFonts w:ascii="Arial" w:hAnsi="Arial"/>
                      <w:b/>
                      <w:sz w:val="28"/>
                    </w:rPr>
                    <w:t>HOME INVESTMENT PARTNERSHIP</w:t>
                  </w:r>
                </w:p>
                <w:p w:rsidR="004125C6" w:rsidRDefault="004125C6">
                  <w:pPr>
                    <w:jc w:val="center"/>
                    <w:rPr>
                      <w:rFonts w:ascii="Times New Roman" w:hAnsi="Times New Roman"/>
                      <w:sz w:val="28"/>
                    </w:rPr>
                  </w:pPr>
                  <w:r>
                    <w:rPr>
                      <w:rFonts w:ascii="Arial" w:hAnsi="Arial"/>
                      <w:b/>
                      <w:sz w:val="28"/>
                    </w:rPr>
                    <w:t xml:space="preserve">PROGRAM GRANT </w:t>
                  </w:r>
                  <w:r w:rsidR="00A247A5">
                    <w:rPr>
                      <w:rFonts w:ascii="Arial" w:hAnsi="Arial"/>
                      <w:b/>
                      <w:sz w:val="28"/>
                    </w:rPr>
                    <w:t>APPLICATION</w:t>
                  </w:r>
                </w:p>
              </w:txbxContent>
            </v:textbox>
          </v:shape>
        </w:pict>
      </w:r>
      <w:r w:rsidR="004125C6">
        <w:tab/>
      </w:r>
    </w:p>
    <w:p w:rsidR="008F24E2" w:rsidRDefault="00DE6C7A">
      <w:pPr>
        <w:jc w:val="both"/>
        <w:rPr>
          <w:rFonts w:ascii="Arial" w:hAnsi="Arial"/>
        </w:rPr>
      </w:pPr>
      <w:r>
        <w:rPr>
          <w:rFonts w:ascii="Times New Roman" w:hAnsi="Times New Roman"/>
          <w:noProof/>
          <w:snapToGrid/>
        </w:rPr>
        <w:drawing>
          <wp:anchor distT="0" distB="0" distL="114300" distR="114300" simplePos="0" relativeHeight="251691008" behindDoc="1" locked="0" layoutInCell="1" allowOverlap="1">
            <wp:simplePos x="0" y="0"/>
            <wp:positionH relativeFrom="column">
              <wp:posOffset>-485775</wp:posOffset>
            </wp:positionH>
            <wp:positionV relativeFrom="paragraph">
              <wp:posOffset>-598170</wp:posOffset>
            </wp:positionV>
            <wp:extent cx="1666875" cy="1000125"/>
            <wp:effectExtent l="19050" t="0" r="9525" b="0"/>
            <wp:wrapTight wrapText="bothSides">
              <wp:wrapPolygon edited="0">
                <wp:start x="-247" y="0"/>
                <wp:lineTo x="-247" y="21394"/>
                <wp:lineTo x="21723" y="21394"/>
                <wp:lineTo x="21723" y="0"/>
                <wp:lineTo x="-247" y="0"/>
              </wp:wrapPolygon>
            </wp:wrapTight>
            <wp:docPr id="159" name="Picture 12" descr="cg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flogo"/>
                    <pic:cNvPicPr>
                      <a:picLocks noChangeAspect="1" noChangeArrowheads="1"/>
                    </pic:cNvPicPr>
                  </pic:nvPicPr>
                  <pic:blipFill>
                    <a:blip r:embed="rId7" cstate="print"/>
                    <a:srcRect/>
                    <a:stretch>
                      <a:fillRect/>
                    </a:stretch>
                  </pic:blipFill>
                  <pic:spPr bwMode="auto">
                    <a:xfrm>
                      <a:off x="0" y="0"/>
                      <a:ext cx="1666875" cy="1000125"/>
                    </a:xfrm>
                    <a:prstGeom prst="rect">
                      <a:avLst/>
                    </a:prstGeom>
                    <a:noFill/>
                    <a:ln w="9525">
                      <a:noFill/>
                      <a:miter lim="800000"/>
                      <a:headEnd/>
                      <a:tailEnd/>
                    </a:ln>
                  </pic:spPr>
                </pic:pic>
              </a:graphicData>
            </a:graphic>
          </wp:anchor>
        </w:drawing>
      </w:r>
    </w:p>
    <w:p w:rsidR="00787EE5" w:rsidRDefault="00787EE5">
      <w:pPr>
        <w:jc w:val="both"/>
        <w:rPr>
          <w:rFonts w:ascii="Arial" w:hAnsi="Arial"/>
        </w:rPr>
      </w:pPr>
    </w:p>
    <w:p w:rsidR="00787EE5" w:rsidRDefault="00787EE5">
      <w:pPr>
        <w:jc w:val="both"/>
        <w:rPr>
          <w:rFonts w:ascii="Arial" w:hAnsi="Arial"/>
        </w:rPr>
      </w:pPr>
    </w:p>
    <w:p w:rsidR="008F24E2" w:rsidRDefault="008F24E2">
      <w:pPr>
        <w:jc w:val="both"/>
        <w:rPr>
          <w:rFonts w:ascii="Arial" w:hAnsi="Arial"/>
        </w:rPr>
      </w:pPr>
    </w:p>
    <w:p w:rsidR="008F24E2" w:rsidRDefault="008F24E2">
      <w:pPr>
        <w:jc w:val="both"/>
        <w:rPr>
          <w:rFonts w:ascii="Arial" w:hAnsi="Arial"/>
        </w:rPr>
      </w:pPr>
    </w:p>
    <w:p w:rsidR="008F24E2" w:rsidRDefault="008F24E2">
      <w:pPr>
        <w:jc w:val="both"/>
        <w:rPr>
          <w:rFonts w:ascii="Arial" w:hAnsi="Arial"/>
        </w:rPr>
      </w:pPr>
    </w:p>
    <w:p w:rsidR="00F22F72" w:rsidRPr="00F22F72" w:rsidRDefault="002E7303" w:rsidP="00F22F72">
      <w:pPr>
        <w:tabs>
          <w:tab w:val="left" w:pos="1440"/>
        </w:tabs>
        <w:spacing w:line="360" w:lineRule="auto"/>
        <w:jc w:val="both"/>
        <w:rPr>
          <w:rFonts w:ascii="Arial" w:hAnsi="Arial" w:cs="Arial"/>
          <w:szCs w:val="24"/>
        </w:rPr>
      </w:pPr>
      <w:r>
        <w:rPr>
          <w:rFonts w:ascii="Arial" w:hAnsi="Arial" w:cs="Arial"/>
          <w:noProof/>
          <w:snapToGrid/>
          <w:szCs w:val="24"/>
        </w:rPr>
        <w:pict>
          <v:shapetype id="_x0000_t32" coordsize="21600,21600" o:spt="32" o:oned="t" path="m,l21600,21600e" filled="f">
            <v:path arrowok="t" fillok="f" o:connecttype="none"/>
            <o:lock v:ext="edit" shapetype="t"/>
          </v:shapetype>
          <v:shape id="_x0000_s1185" type="#_x0000_t32" style="position:absolute;left:0;text-align:left;margin-left:64.5pt;margin-top:13.3pt;width:378pt;height:0;z-index:251692032" o:connectortype="straight"/>
        </w:pict>
      </w:r>
      <w:r w:rsidR="00F22F72" w:rsidRPr="00F22F72">
        <w:rPr>
          <w:rFonts w:ascii="Arial" w:hAnsi="Arial" w:cs="Arial"/>
          <w:szCs w:val="24"/>
        </w:rPr>
        <w:t>Project Title:</w:t>
      </w:r>
      <w:r w:rsidR="00F22F72" w:rsidRPr="00F22F72">
        <w:rPr>
          <w:rFonts w:ascii="Arial" w:hAnsi="Arial" w:cs="Arial"/>
          <w:szCs w:val="24"/>
        </w:rPr>
        <w:tab/>
      </w:r>
    </w:p>
    <w:p w:rsidR="00F22F72" w:rsidRPr="00F22F72" w:rsidRDefault="002E7303" w:rsidP="00F22F72">
      <w:pPr>
        <w:tabs>
          <w:tab w:val="left" w:pos="1980"/>
        </w:tabs>
        <w:spacing w:line="360" w:lineRule="auto"/>
        <w:jc w:val="both"/>
        <w:rPr>
          <w:rFonts w:ascii="Arial" w:hAnsi="Arial" w:cs="Arial"/>
          <w:szCs w:val="24"/>
        </w:rPr>
      </w:pPr>
      <w:r>
        <w:rPr>
          <w:rFonts w:ascii="Arial" w:hAnsi="Arial" w:cs="Arial"/>
          <w:noProof/>
          <w:snapToGrid/>
          <w:szCs w:val="24"/>
        </w:rPr>
        <w:pict>
          <v:shape id="_x0000_s1186" type="#_x0000_t32" style="position:absolute;left:0;text-align:left;margin-left:93pt;margin-top:13.05pt;width:349.5pt;height:0;z-index:251693056" o:connectortype="straight"/>
        </w:pict>
      </w:r>
      <w:r w:rsidR="00F22F72" w:rsidRPr="00F22F72">
        <w:rPr>
          <w:rFonts w:ascii="Arial" w:hAnsi="Arial" w:cs="Arial"/>
          <w:szCs w:val="24"/>
        </w:rPr>
        <w:t>Name of Agency:</w:t>
      </w:r>
      <w:r w:rsidR="00F22F72" w:rsidRPr="00F22F72">
        <w:rPr>
          <w:rFonts w:ascii="Arial" w:hAnsi="Arial" w:cs="Arial"/>
          <w:szCs w:val="24"/>
        </w:rPr>
        <w:tab/>
      </w:r>
    </w:p>
    <w:p w:rsidR="00F22F72" w:rsidRDefault="002E7303" w:rsidP="00F22F72">
      <w:pPr>
        <w:tabs>
          <w:tab w:val="left" w:pos="1260"/>
        </w:tabs>
        <w:spacing w:line="360" w:lineRule="auto"/>
        <w:jc w:val="both"/>
        <w:rPr>
          <w:rFonts w:ascii="Arial" w:hAnsi="Arial" w:cs="Arial"/>
          <w:szCs w:val="24"/>
        </w:rPr>
      </w:pPr>
      <w:r>
        <w:rPr>
          <w:rFonts w:ascii="Arial" w:hAnsi="Arial" w:cs="Arial"/>
          <w:noProof/>
          <w:snapToGrid/>
          <w:szCs w:val="24"/>
        </w:rPr>
        <w:pict>
          <v:shape id="_x0000_s1187" type="#_x0000_t32" style="position:absolute;left:0;text-align:left;margin-left:51pt;margin-top:12.85pt;width:391.5pt;height:0;z-index:251694080" o:connectortype="straight"/>
        </w:pict>
      </w:r>
      <w:r w:rsidR="00F22F72" w:rsidRPr="00F22F72">
        <w:rPr>
          <w:rFonts w:ascii="Arial" w:hAnsi="Arial" w:cs="Arial"/>
          <w:szCs w:val="24"/>
        </w:rPr>
        <w:t xml:space="preserve">Address: </w:t>
      </w:r>
      <w:r w:rsidR="00F22F72" w:rsidRPr="00F22F72">
        <w:rPr>
          <w:rFonts w:ascii="Arial" w:hAnsi="Arial" w:cs="Arial"/>
          <w:szCs w:val="24"/>
        </w:rPr>
        <w:tab/>
      </w:r>
    </w:p>
    <w:p w:rsidR="00F22F72" w:rsidRPr="00F22F72" w:rsidRDefault="002E7303" w:rsidP="00F22F72">
      <w:pPr>
        <w:tabs>
          <w:tab w:val="left" w:pos="1260"/>
        </w:tabs>
        <w:spacing w:line="360" w:lineRule="auto"/>
        <w:jc w:val="both"/>
        <w:rPr>
          <w:rFonts w:ascii="Arial" w:hAnsi="Arial" w:cs="Arial"/>
          <w:szCs w:val="24"/>
          <w:u w:val="single"/>
        </w:rPr>
      </w:pPr>
      <w:r w:rsidRPr="002E7303">
        <w:rPr>
          <w:rFonts w:ascii="Arial" w:hAnsi="Arial" w:cs="Arial"/>
          <w:noProof/>
          <w:snapToGrid/>
          <w:szCs w:val="24"/>
        </w:rPr>
        <w:pict>
          <v:shape id="_x0000_s1193" type="#_x0000_t32" style="position:absolute;left:0;text-align:left;margin-left:51pt;margin-top:10.6pt;width:391.5pt;height:0;z-index:251700224" o:connectortype="straight"/>
        </w:pict>
      </w:r>
      <w:r w:rsidR="00F22F72" w:rsidRPr="00F22F72">
        <w:rPr>
          <w:rFonts w:ascii="Arial" w:hAnsi="Arial" w:cs="Arial"/>
          <w:szCs w:val="24"/>
        </w:rPr>
        <w:t>Phone:</w:t>
      </w:r>
      <w:r w:rsidR="00F22F72" w:rsidRPr="00F22F72">
        <w:rPr>
          <w:rFonts w:ascii="Arial" w:hAnsi="Arial" w:cs="Arial"/>
          <w:szCs w:val="24"/>
        </w:rPr>
        <w:tab/>
      </w:r>
    </w:p>
    <w:p w:rsidR="00F22F72" w:rsidRPr="00F22F72" w:rsidRDefault="002E7303" w:rsidP="00F22F72">
      <w:pPr>
        <w:tabs>
          <w:tab w:val="left" w:pos="1980"/>
        </w:tabs>
        <w:spacing w:line="360" w:lineRule="auto"/>
        <w:jc w:val="both"/>
        <w:rPr>
          <w:rFonts w:ascii="Arial" w:hAnsi="Arial" w:cs="Arial"/>
          <w:szCs w:val="24"/>
        </w:rPr>
      </w:pPr>
      <w:r>
        <w:rPr>
          <w:rFonts w:ascii="Arial" w:hAnsi="Arial" w:cs="Arial"/>
          <w:noProof/>
          <w:snapToGrid/>
          <w:szCs w:val="24"/>
        </w:rPr>
        <w:pict>
          <v:shape id="_x0000_s1188" type="#_x0000_t32" style="position:absolute;left:0;text-align:left;margin-left:93pt;margin-top:15.1pt;width:349.5pt;height:.05pt;z-index:251695104" o:connectortype="straight"/>
        </w:pict>
      </w:r>
      <w:r w:rsidR="00F22F72" w:rsidRPr="00F22F72">
        <w:rPr>
          <w:rFonts w:ascii="Arial" w:hAnsi="Arial" w:cs="Arial"/>
          <w:szCs w:val="24"/>
        </w:rPr>
        <w:t>Project Address:</w:t>
      </w:r>
      <w:r w:rsidR="00F22F72" w:rsidRPr="00F22F72">
        <w:rPr>
          <w:rFonts w:ascii="Arial" w:hAnsi="Arial" w:cs="Arial"/>
          <w:szCs w:val="24"/>
        </w:rPr>
        <w:tab/>
      </w:r>
    </w:p>
    <w:p w:rsidR="00F22F72" w:rsidRPr="00F22F72" w:rsidRDefault="002E7303" w:rsidP="00F22F72">
      <w:pPr>
        <w:tabs>
          <w:tab w:val="left" w:pos="1980"/>
          <w:tab w:val="left" w:pos="5220"/>
        </w:tabs>
        <w:spacing w:line="360" w:lineRule="auto"/>
        <w:jc w:val="both"/>
        <w:rPr>
          <w:rFonts w:ascii="Arial" w:hAnsi="Arial" w:cs="Arial"/>
          <w:szCs w:val="24"/>
        </w:rPr>
      </w:pPr>
      <w:r>
        <w:rPr>
          <w:rFonts w:ascii="Arial" w:hAnsi="Arial" w:cs="Arial"/>
          <w:noProof/>
          <w:snapToGrid/>
          <w:szCs w:val="24"/>
        </w:rPr>
        <w:pict>
          <v:shape id="_x0000_s1189" type="#_x0000_t32" style="position:absolute;left:0;text-align:left;margin-left:87pt;margin-top:14.65pt;width:355.5pt;height:0;z-index:251696128" o:connectortype="straight"/>
        </w:pict>
      </w:r>
      <w:r w:rsidR="00F22F72" w:rsidRPr="00F22F72">
        <w:rPr>
          <w:rFonts w:ascii="Arial" w:hAnsi="Arial" w:cs="Arial"/>
          <w:szCs w:val="24"/>
        </w:rPr>
        <w:t>Contact Person:</w:t>
      </w:r>
      <w:r w:rsidR="00F22F72" w:rsidRPr="00F22F72">
        <w:rPr>
          <w:rFonts w:ascii="Arial" w:hAnsi="Arial" w:cs="Arial"/>
          <w:szCs w:val="24"/>
        </w:rPr>
        <w:tab/>
      </w:r>
    </w:p>
    <w:p w:rsidR="00F22F72" w:rsidRPr="00F22F72" w:rsidRDefault="002E7303" w:rsidP="00F22F72">
      <w:pPr>
        <w:tabs>
          <w:tab w:val="left" w:pos="900"/>
          <w:tab w:val="left" w:pos="5220"/>
          <w:tab w:val="left" w:pos="6120"/>
        </w:tabs>
        <w:spacing w:line="360" w:lineRule="auto"/>
        <w:jc w:val="both"/>
        <w:rPr>
          <w:rFonts w:ascii="Arial" w:hAnsi="Arial" w:cs="Arial"/>
          <w:szCs w:val="24"/>
        </w:rPr>
      </w:pPr>
      <w:r>
        <w:rPr>
          <w:rFonts w:ascii="Arial" w:hAnsi="Arial" w:cs="Arial"/>
          <w:noProof/>
          <w:snapToGrid/>
          <w:szCs w:val="24"/>
        </w:rPr>
        <w:pict>
          <v:shape id="_x0000_s1191" type="#_x0000_t32" style="position:absolute;left:0;text-align:left;margin-left:298.5pt;margin-top:13.15pt;width:2in;height:0;z-index:251698176" o:connectortype="straight"/>
        </w:pict>
      </w:r>
      <w:r>
        <w:rPr>
          <w:rFonts w:ascii="Arial" w:hAnsi="Arial" w:cs="Arial"/>
          <w:noProof/>
          <w:snapToGrid/>
          <w:szCs w:val="24"/>
        </w:rPr>
        <w:pict>
          <v:shape id="_x0000_s1194" type="#_x0000_t32" style="position:absolute;left:0;text-align:left;margin-left:42.75pt;margin-top:13.15pt;width:209.25pt;height:0;z-index:251701248" o:connectortype="straight"/>
        </w:pict>
      </w:r>
      <w:r w:rsidR="00F22F72" w:rsidRPr="00F22F72">
        <w:rPr>
          <w:rFonts w:ascii="Arial" w:hAnsi="Arial" w:cs="Arial"/>
          <w:szCs w:val="24"/>
        </w:rPr>
        <w:t>Title:</w:t>
      </w:r>
      <w:r w:rsidR="00F22F72" w:rsidRPr="00F22F72">
        <w:rPr>
          <w:rFonts w:ascii="Arial" w:hAnsi="Arial" w:cs="Arial"/>
          <w:szCs w:val="24"/>
        </w:rPr>
        <w:tab/>
      </w:r>
      <w:r w:rsidR="00F22F72" w:rsidRPr="00F22F72">
        <w:rPr>
          <w:rFonts w:ascii="Arial" w:hAnsi="Arial" w:cs="Arial"/>
          <w:szCs w:val="24"/>
        </w:rPr>
        <w:tab/>
        <w:t>Phone:</w:t>
      </w:r>
      <w:r w:rsidR="00F22F72" w:rsidRPr="00F22F72">
        <w:rPr>
          <w:rFonts w:ascii="Arial" w:hAnsi="Arial" w:cs="Arial"/>
          <w:szCs w:val="24"/>
        </w:rPr>
        <w:tab/>
      </w:r>
    </w:p>
    <w:p w:rsidR="00F22F72" w:rsidRPr="00F22F72" w:rsidRDefault="002E7303" w:rsidP="00F22F72">
      <w:pPr>
        <w:tabs>
          <w:tab w:val="left" w:pos="2880"/>
          <w:tab w:val="left" w:pos="5220"/>
        </w:tabs>
        <w:spacing w:line="360" w:lineRule="auto"/>
        <w:jc w:val="both"/>
        <w:rPr>
          <w:rFonts w:ascii="Arial" w:hAnsi="Arial" w:cs="Arial"/>
          <w:szCs w:val="24"/>
        </w:rPr>
      </w:pPr>
      <w:r>
        <w:rPr>
          <w:rFonts w:ascii="Arial" w:hAnsi="Arial" w:cs="Arial"/>
          <w:noProof/>
          <w:snapToGrid/>
          <w:szCs w:val="24"/>
        </w:rPr>
        <w:pict>
          <v:shape id="_x0000_s1190" type="#_x0000_t32" style="position:absolute;left:0;text-align:left;margin-left:93pt;margin-top:12pt;width:344.25pt;height:.05pt;z-index:251697152" o:connectortype="straight"/>
        </w:pict>
      </w:r>
      <w:r w:rsidR="00F22F72" w:rsidRPr="00F22F72">
        <w:rPr>
          <w:rFonts w:ascii="Arial" w:hAnsi="Arial" w:cs="Arial"/>
          <w:szCs w:val="24"/>
        </w:rPr>
        <w:t>E-mail address</w:t>
      </w:r>
      <w:r w:rsidR="00B2021D">
        <w:rPr>
          <w:rFonts w:ascii="Arial" w:hAnsi="Arial" w:cs="Arial"/>
          <w:szCs w:val="24"/>
        </w:rPr>
        <w:t xml:space="preserve">: </w:t>
      </w:r>
      <w:r w:rsidR="00F22F72" w:rsidRPr="00F22F72">
        <w:rPr>
          <w:rFonts w:ascii="Arial" w:hAnsi="Arial" w:cs="Arial"/>
          <w:szCs w:val="24"/>
        </w:rPr>
        <w:tab/>
      </w:r>
    </w:p>
    <w:p w:rsidR="00F22F72" w:rsidRDefault="002E7303" w:rsidP="00F22F72">
      <w:pPr>
        <w:tabs>
          <w:tab w:val="left" w:pos="1260"/>
          <w:tab w:val="left" w:pos="4680"/>
          <w:tab w:val="left" w:pos="5760"/>
        </w:tabs>
        <w:spacing w:line="360" w:lineRule="auto"/>
        <w:jc w:val="both"/>
        <w:rPr>
          <w:rFonts w:ascii="Arial" w:hAnsi="Arial" w:cs="Arial"/>
          <w:szCs w:val="24"/>
        </w:rPr>
      </w:pPr>
      <w:r>
        <w:rPr>
          <w:rFonts w:ascii="Arial" w:hAnsi="Arial" w:cs="Arial"/>
          <w:noProof/>
          <w:snapToGrid/>
          <w:szCs w:val="24"/>
        </w:rPr>
        <w:pict>
          <v:shape id="_x0000_s1192" type="#_x0000_t32" style="position:absolute;left:0;text-align:left;margin-left:51pt;margin-top:12.15pt;width:166.5pt;height:0;z-index:251699200" o:connectortype="straight"/>
        </w:pict>
      </w:r>
      <w:r>
        <w:rPr>
          <w:rFonts w:ascii="Arial" w:hAnsi="Arial" w:cs="Arial"/>
          <w:noProof/>
          <w:snapToGrid/>
          <w:szCs w:val="24"/>
        </w:rPr>
        <w:pict>
          <v:shape id="_x0000_s1195" type="#_x0000_t32" style="position:absolute;left:0;text-align:left;margin-left:277.5pt;margin-top:11.95pt;width:165pt;height:.05pt;z-index:251702272" o:connectortype="straight"/>
        </w:pict>
      </w:r>
      <w:r w:rsidR="00563EA6">
        <w:rPr>
          <w:rFonts w:ascii="Arial" w:hAnsi="Arial" w:cs="Arial"/>
          <w:szCs w:val="24"/>
        </w:rPr>
        <w:t>DUNS#:</w:t>
      </w:r>
      <w:r w:rsidR="00563EA6">
        <w:rPr>
          <w:rFonts w:ascii="Arial" w:hAnsi="Arial" w:cs="Arial"/>
          <w:szCs w:val="24"/>
        </w:rPr>
        <w:tab/>
      </w:r>
      <w:r w:rsidR="00563EA6">
        <w:rPr>
          <w:rFonts w:ascii="Arial" w:hAnsi="Arial" w:cs="Arial"/>
          <w:szCs w:val="24"/>
        </w:rPr>
        <w:tab/>
        <w:t>SAM</w:t>
      </w:r>
      <w:r w:rsidR="00F22F72" w:rsidRPr="00F22F72">
        <w:rPr>
          <w:rFonts w:ascii="Arial" w:hAnsi="Arial" w:cs="Arial"/>
          <w:szCs w:val="24"/>
        </w:rPr>
        <w:t xml:space="preserve">#: </w:t>
      </w:r>
      <w:r w:rsidR="00F22F72" w:rsidRPr="00F22F72">
        <w:rPr>
          <w:rFonts w:ascii="Arial" w:hAnsi="Arial" w:cs="Arial"/>
          <w:szCs w:val="24"/>
        </w:rPr>
        <w:tab/>
      </w:r>
    </w:p>
    <w:p w:rsidR="004125C6" w:rsidRPr="00D0364A" w:rsidRDefault="002E7303" w:rsidP="00D0364A">
      <w:pPr>
        <w:tabs>
          <w:tab w:val="left" w:pos="900"/>
          <w:tab w:val="left" w:pos="5220"/>
          <w:tab w:val="left" w:pos="6120"/>
        </w:tabs>
        <w:spacing w:line="360" w:lineRule="auto"/>
        <w:jc w:val="both"/>
        <w:rPr>
          <w:rFonts w:ascii="Times New Roman" w:hAnsi="Times New Roman"/>
          <w:szCs w:val="24"/>
        </w:rPr>
      </w:pPr>
      <w:r w:rsidRPr="002E7303">
        <w:rPr>
          <w:rFonts w:ascii="Arial" w:hAnsi="Arial"/>
          <w:noProof/>
          <w:snapToGrid/>
        </w:rPr>
        <w:pict>
          <v:line id="_x0000_s1171" style="position:absolute;left:0;text-align:left;z-index:251686912" from="113.25pt,13.3pt" to="387pt,13.3pt" o:allowincell="f"/>
        </w:pict>
      </w:r>
      <w:r w:rsidRPr="002E7303">
        <w:rPr>
          <w:rFonts w:ascii="Arial" w:hAnsi="Arial" w:cs="Arial"/>
          <w:noProof/>
          <w:snapToGrid/>
          <w:szCs w:val="24"/>
        </w:rPr>
        <w:pict>
          <v:shape id="_x0000_s1200" type="#_x0000_t32" style="position:absolute;left:0;text-align:left;margin-left:174.75pt;margin-top:35.6pt;width:212.25pt;height:0;z-index:251703296" o:connectortype="straight"/>
        </w:pict>
      </w:r>
      <w:r w:rsidR="00D0364A">
        <w:rPr>
          <w:rFonts w:ascii="Arial" w:hAnsi="Arial" w:cs="Arial"/>
          <w:szCs w:val="24"/>
        </w:rPr>
        <w:t>Total Project Cost</w:t>
      </w:r>
      <w:r w:rsidR="00D0364A" w:rsidRPr="00F22F72">
        <w:rPr>
          <w:rFonts w:ascii="Arial" w:hAnsi="Arial" w:cs="Arial"/>
          <w:szCs w:val="24"/>
        </w:rPr>
        <w:t>:</w:t>
      </w:r>
      <w:r w:rsidR="00D0364A" w:rsidRPr="00F22F72">
        <w:rPr>
          <w:rFonts w:ascii="Arial" w:hAnsi="Arial" w:cs="Arial"/>
          <w:szCs w:val="24"/>
        </w:rPr>
        <w:tab/>
      </w:r>
      <w:r w:rsidR="00D0364A" w:rsidRPr="00F22F72">
        <w:rPr>
          <w:rFonts w:ascii="Arial" w:hAnsi="Arial" w:cs="Arial"/>
          <w:szCs w:val="24"/>
        </w:rPr>
        <w:tab/>
      </w:r>
      <w:r w:rsidR="004125C6" w:rsidRPr="00F22F72">
        <w:rPr>
          <w:rFonts w:ascii="Arial" w:hAnsi="Arial"/>
          <w:szCs w:val="24"/>
        </w:rPr>
        <w:t xml:space="preserve">                    </w:t>
      </w:r>
      <w:r w:rsidR="00F22F72">
        <w:rPr>
          <w:rFonts w:ascii="Arial" w:hAnsi="Arial"/>
          <w:szCs w:val="24"/>
        </w:rPr>
        <w:t xml:space="preserve">             </w:t>
      </w:r>
      <w:r w:rsidR="004125C6" w:rsidRPr="00F22F72">
        <w:rPr>
          <w:rFonts w:ascii="Arial" w:hAnsi="Arial"/>
          <w:szCs w:val="24"/>
        </w:rPr>
        <w:t xml:space="preserve">                   </w:t>
      </w:r>
      <w:r w:rsidR="004125C6">
        <w:rPr>
          <w:rFonts w:ascii="Arial" w:hAnsi="Arial"/>
        </w:rPr>
        <w:t xml:space="preserve">Total Home Funds Requested            </w:t>
      </w:r>
    </w:p>
    <w:p w:rsidR="004125C6" w:rsidRDefault="004125C6">
      <w:pPr>
        <w:jc w:val="both"/>
        <w:rPr>
          <w:rFonts w:ascii="Arial" w:hAnsi="Arial"/>
        </w:rPr>
      </w:pPr>
    </w:p>
    <w:p w:rsidR="0050770F" w:rsidRDefault="0050770F">
      <w:pPr>
        <w:pStyle w:val="Heading8"/>
        <w:rPr>
          <w:rFonts w:ascii="Arial" w:hAnsi="Arial"/>
        </w:rPr>
      </w:pPr>
    </w:p>
    <w:p w:rsidR="004125C6" w:rsidRDefault="004125C6">
      <w:pPr>
        <w:pStyle w:val="Heading8"/>
        <w:rPr>
          <w:rFonts w:ascii="Arial" w:hAnsi="Arial"/>
        </w:rPr>
      </w:pPr>
      <w:r>
        <w:rPr>
          <w:rFonts w:ascii="Arial" w:hAnsi="Arial"/>
        </w:rPr>
        <w:t>Zoning Status</w:t>
      </w:r>
    </w:p>
    <w:p w:rsidR="004125C6" w:rsidRDefault="002E7303" w:rsidP="00563EA6">
      <w:pPr>
        <w:tabs>
          <w:tab w:val="left" w:pos="-1440"/>
        </w:tabs>
        <w:jc w:val="both"/>
        <w:rPr>
          <w:rFonts w:ascii="Arial" w:hAnsi="Arial"/>
        </w:rPr>
      </w:pPr>
      <w:r>
        <w:rPr>
          <w:rFonts w:ascii="Arial" w:hAnsi="Arial"/>
          <w:noProof/>
          <w:snapToGrid/>
        </w:rPr>
        <w:pict>
          <v:line id="_x0000_s1162" style="position:absolute;left:0;text-align:left;z-index:251683840" from="0,1.55pt" to="475.2pt,1.55pt" o:allowincell="f"/>
        </w:pict>
      </w:r>
      <w:r w:rsidR="004125C6">
        <w:rPr>
          <w:rFonts w:ascii="Arial" w:hAnsi="Arial"/>
        </w:rPr>
        <w:t>Describe zoning status and identify any relevant zoning ordinances and restrictive</w:t>
      </w:r>
      <w:r w:rsidR="00563EA6">
        <w:rPr>
          <w:rFonts w:ascii="Arial" w:hAnsi="Arial"/>
        </w:rPr>
        <w:t xml:space="preserve"> </w:t>
      </w:r>
      <w:r w:rsidR="004125C6">
        <w:rPr>
          <w:rFonts w:ascii="Arial" w:hAnsi="Arial"/>
        </w:rPr>
        <w:t>covenants.</w:t>
      </w:r>
    </w:p>
    <w:p w:rsidR="004125C6" w:rsidRDefault="004125C6">
      <w:pPr>
        <w:tabs>
          <w:tab w:val="left" w:pos="-1440"/>
        </w:tabs>
        <w:ind w:left="720" w:hanging="720"/>
        <w:jc w:val="both"/>
        <w:rPr>
          <w:rFonts w:ascii="Arial" w:hAnsi="Arial"/>
        </w:rPr>
      </w:pPr>
    </w:p>
    <w:p w:rsidR="004125C6" w:rsidRDefault="004125C6">
      <w:pPr>
        <w:tabs>
          <w:tab w:val="left" w:pos="-1440"/>
        </w:tabs>
        <w:ind w:left="720" w:hanging="720"/>
        <w:jc w:val="both"/>
        <w:rPr>
          <w:rFonts w:ascii="Arial" w:hAnsi="Arial"/>
        </w:rPr>
      </w:pPr>
    </w:p>
    <w:p w:rsidR="004125C6" w:rsidRDefault="004125C6">
      <w:pPr>
        <w:tabs>
          <w:tab w:val="left" w:pos="-1440"/>
        </w:tabs>
        <w:ind w:left="720" w:hanging="720"/>
        <w:jc w:val="both"/>
        <w:rPr>
          <w:rFonts w:ascii="Arial" w:hAnsi="Arial"/>
        </w:rPr>
      </w:pPr>
    </w:p>
    <w:p w:rsidR="004125C6" w:rsidRDefault="004125C6">
      <w:pPr>
        <w:tabs>
          <w:tab w:val="left" w:pos="-1440"/>
        </w:tabs>
        <w:ind w:left="720" w:hanging="720"/>
        <w:jc w:val="both"/>
        <w:rPr>
          <w:rFonts w:ascii="Arial" w:hAnsi="Arial"/>
        </w:rPr>
      </w:pPr>
    </w:p>
    <w:p w:rsidR="004125C6" w:rsidRDefault="004125C6">
      <w:pPr>
        <w:pStyle w:val="Heading8"/>
        <w:rPr>
          <w:rFonts w:ascii="Arial" w:hAnsi="Arial"/>
        </w:rPr>
      </w:pPr>
      <w:r>
        <w:rPr>
          <w:rFonts w:ascii="Arial" w:hAnsi="Arial"/>
        </w:rPr>
        <w:t>Project Description Narrative</w:t>
      </w:r>
    </w:p>
    <w:p w:rsidR="004125C6" w:rsidRDefault="002E7303">
      <w:pPr>
        <w:tabs>
          <w:tab w:val="left" w:pos="-1440"/>
        </w:tabs>
        <w:jc w:val="both"/>
        <w:rPr>
          <w:rFonts w:ascii="Arial" w:hAnsi="Arial"/>
          <w:u w:val="single"/>
        </w:rPr>
      </w:pPr>
      <w:r w:rsidRPr="002E7303">
        <w:rPr>
          <w:rFonts w:ascii="Arial" w:hAnsi="Arial"/>
          <w:noProof/>
          <w:snapToGrid/>
        </w:rPr>
        <w:pict>
          <v:line id="_x0000_s1067" style="position:absolute;left:0;text-align:left;z-index:251614208" from="0,1.55pt" to="475.2pt,1.55pt" o:allowincell="f"/>
        </w:pict>
      </w:r>
      <w:r w:rsidR="004125C6">
        <w:rPr>
          <w:rFonts w:ascii="Arial" w:hAnsi="Arial"/>
        </w:rPr>
        <w:t>Include in description: work to be performed, method of approach, number and type of units, specific project goals and anticipated outcomes.</w:t>
      </w:r>
      <w:r w:rsidR="00495B0B">
        <w:rPr>
          <w:rFonts w:ascii="Arial" w:hAnsi="Arial"/>
        </w:rPr>
        <w:t xml:space="preserve">  If project includes construction, construction plans and detailed construction work description must be attached to application.</w:t>
      </w:r>
    </w:p>
    <w:p w:rsidR="004125C6" w:rsidRDefault="004125C6">
      <w:pPr>
        <w:tabs>
          <w:tab w:val="left" w:pos="-1440"/>
        </w:tabs>
        <w:jc w:val="both"/>
        <w:rPr>
          <w:rFonts w:ascii="Arial" w:hAnsi="Arial"/>
          <w:u w:val="single"/>
        </w:rPr>
      </w:pPr>
    </w:p>
    <w:p w:rsidR="008647E4" w:rsidRDefault="008647E4">
      <w:pPr>
        <w:tabs>
          <w:tab w:val="left" w:pos="-1440"/>
        </w:tabs>
        <w:jc w:val="both"/>
        <w:rPr>
          <w:rFonts w:ascii="Arial" w:hAnsi="Arial"/>
          <w:u w:val="single"/>
        </w:rPr>
      </w:pPr>
    </w:p>
    <w:p w:rsidR="008647E4" w:rsidRDefault="008647E4">
      <w:pPr>
        <w:tabs>
          <w:tab w:val="left" w:pos="-1440"/>
        </w:tabs>
        <w:jc w:val="both"/>
        <w:rPr>
          <w:rFonts w:ascii="Arial" w:hAnsi="Arial"/>
          <w:u w:val="single"/>
        </w:rPr>
      </w:pPr>
    </w:p>
    <w:p w:rsidR="008647E4" w:rsidRDefault="008647E4">
      <w:pPr>
        <w:tabs>
          <w:tab w:val="left" w:pos="-1440"/>
        </w:tabs>
        <w:jc w:val="both"/>
        <w:rPr>
          <w:rFonts w:ascii="Arial" w:hAnsi="Arial"/>
          <w:u w:val="single"/>
        </w:rPr>
      </w:pPr>
    </w:p>
    <w:p w:rsidR="008647E4" w:rsidRDefault="008647E4">
      <w:pPr>
        <w:tabs>
          <w:tab w:val="left" w:pos="-1440"/>
        </w:tabs>
        <w:jc w:val="both"/>
        <w:rPr>
          <w:rFonts w:ascii="Arial" w:hAnsi="Arial"/>
          <w:u w:val="single"/>
        </w:rPr>
      </w:pPr>
    </w:p>
    <w:p w:rsidR="008647E4" w:rsidRDefault="008647E4">
      <w:pPr>
        <w:tabs>
          <w:tab w:val="left" w:pos="-1440"/>
        </w:tabs>
        <w:jc w:val="both"/>
        <w:rPr>
          <w:rFonts w:ascii="Arial" w:hAnsi="Arial"/>
          <w:u w:val="single"/>
        </w:rPr>
      </w:pPr>
    </w:p>
    <w:p w:rsidR="004125C6" w:rsidRDefault="004125C6">
      <w:pPr>
        <w:pBdr>
          <w:bottom w:val="single" w:sz="4" w:space="1" w:color="auto"/>
        </w:pBdr>
        <w:jc w:val="both"/>
        <w:rPr>
          <w:rFonts w:ascii="Arial" w:hAnsi="Arial"/>
          <w:b/>
          <w:color w:val="0000FF"/>
        </w:rPr>
      </w:pPr>
      <w:r>
        <w:rPr>
          <w:rFonts w:ascii="Arial" w:hAnsi="Arial"/>
          <w:u w:val="single"/>
        </w:rPr>
        <w:br w:type="page"/>
      </w:r>
      <w:r>
        <w:rPr>
          <w:rFonts w:ascii="Arial" w:hAnsi="Arial"/>
          <w:b/>
        </w:rPr>
        <w:lastRenderedPageBreak/>
        <w:t xml:space="preserve">Prior HOME Grants Received </w:t>
      </w:r>
    </w:p>
    <w:p w:rsidR="004125C6" w:rsidRDefault="004125C6">
      <w:pPr>
        <w:jc w:val="both"/>
        <w:rPr>
          <w:rFonts w:ascii="Arial" w:hAnsi="Arial"/>
        </w:rPr>
      </w:pPr>
      <w:r>
        <w:rPr>
          <w:rFonts w:ascii="Arial" w:hAnsi="Arial"/>
        </w:rPr>
        <w:t>Specify year, project, amount, and match provided.</w:t>
      </w:r>
    </w:p>
    <w:p w:rsidR="004125C6" w:rsidRDefault="004125C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690"/>
        <w:gridCol w:w="2394"/>
        <w:gridCol w:w="2394"/>
      </w:tblGrid>
      <w:tr w:rsidR="004125C6">
        <w:tc>
          <w:tcPr>
            <w:tcW w:w="1098" w:type="dxa"/>
            <w:tcBorders>
              <w:bottom w:val="thinThickSmallGap" w:sz="24" w:space="0" w:color="auto"/>
            </w:tcBorders>
            <w:vAlign w:val="bottom"/>
          </w:tcPr>
          <w:p w:rsidR="004125C6" w:rsidRDefault="004125C6">
            <w:pPr>
              <w:jc w:val="center"/>
              <w:rPr>
                <w:rFonts w:ascii="Arial" w:hAnsi="Arial"/>
                <w:b/>
              </w:rPr>
            </w:pPr>
            <w:r>
              <w:rPr>
                <w:rFonts w:ascii="Arial" w:hAnsi="Arial"/>
                <w:b/>
              </w:rPr>
              <w:t>YEAR</w:t>
            </w:r>
          </w:p>
        </w:tc>
        <w:tc>
          <w:tcPr>
            <w:tcW w:w="3690" w:type="dxa"/>
            <w:tcBorders>
              <w:bottom w:val="thinThickSmallGap" w:sz="24" w:space="0" w:color="auto"/>
            </w:tcBorders>
          </w:tcPr>
          <w:p w:rsidR="004125C6" w:rsidRDefault="004125C6">
            <w:pPr>
              <w:jc w:val="center"/>
              <w:rPr>
                <w:rFonts w:ascii="Arial" w:hAnsi="Arial"/>
                <w:b/>
              </w:rPr>
            </w:pPr>
            <w:r>
              <w:rPr>
                <w:rFonts w:ascii="Arial" w:hAnsi="Arial"/>
                <w:b/>
              </w:rPr>
              <w:t>PROJECT</w:t>
            </w:r>
          </w:p>
        </w:tc>
        <w:tc>
          <w:tcPr>
            <w:tcW w:w="2394" w:type="dxa"/>
            <w:tcBorders>
              <w:bottom w:val="thinThickSmallGap" w:sz="24" w:space="0" w:color="auto"/>
            </w:tcBorders>
          </w:tcPr>
          <w:p w:rsidR="004125C6" w:rsidRDefault="004125C6">
            <w:pPr>
              <w:jc w:val="center"/>
              <w:rPr>
                <w:rFonts w:ascii="Arial" w:hAnsi="Arial"/>
                <w:b/>
              </w:rPr>
            </w:pPr>
            <w:r>
              <w:rPr>
                <w:rFonts w:ascii="Arial" w:hAnsi="Arial"/>
                <w:b/>
              </w:rPr>
              <w:t>AMOUNT</w:t>
            </w:r>
          </w:p>
        </w:tc>
        <w:tc>
          <w:tcPr>
            <w:tcW w:w="2394" w:type="dxa"/>
            <w:tcBorders>
              <w:bottom w:val="thinThickSmallGap" w:sz="24" w:space="0" w:color="auto"/>
            </w:tcBorders>
          </w:tcPr>
          <w:p w:rsidR="004125C6" w:rsidRDefault="004125C6">
            <w:pPr>
              <w:jc w:val="center"/>
              <w:rPr>
                <w:rFonts w:ascii="Arial" w:hAnsi="Arial"/>
                <w:b/>
              </w:rPr>
            </w:pPr>
            <w:r>
              <w:rPr>
                <w:rFonts w:ascii="Arial" w:hAnsi="Arial"/>
                <w:b/>
              </w:rPr>
              <w:t>MATCH</w:t>
            </w:r>
          </w:p>
        </w:tc>
      </w:tr>
      <w:tr w:rsidR="004125C6">
        <w:tc>
          <w:tcPr>
            <w:tcW w:w="1098" w:type="dxa"/>
            <w:tcBorders>
              <w:top w:val="nil"/>
            </w:tcBorders>
          </w:tcPr>
          <w:p w:rsidR="004125C6" w:rsidRDefault="004125C6">
            <w:pPr>
              <w:jc w:val="both"/>
              <w:rPr>
                <w:rFonts w:ascii="Arial" w:hAnsi="Arial"/>
              </w:rPr>
            </w:pPr>
          </w:p>
        </w:tc>
        <w:tc>
          <w:tcPr>
            <w:tcW w:w="3690" w:type="dxa"/>
            <w:tcBorders>
              <w:top w:val="nil"/>
            </w:tcBorders>
          </w:tcPr>
          <w:p w:rsidR="004125C6" w:rsidRDefault="004125C6">
            <w:pPr>
              <w:jc w:val="both"/>
              <w:rPr>
                <w:rFonts w:ascii="Arial" w:hAnsi="Arial"/>
              </w:rPr>
            </w:pPr>
          </w:p>
        </w:tc>
        <w:tc>
          <w:tcPr>
            <w:tcW w:w="2394" w:type="dxa"/>
            <w:tcBorders>
              <w:top w:val="nil"/>
            </w:tcBorders>
          </w:tcPr>
          <w:p w:rsidR="004125C6" w:rsidRDefault="004125C6">
            <w:pPr>
              <w:jc w:val="both"/>
              <w:rPr>
                <w:rFonts w:ascii="Arial" w:hAnsi="Arial"/>
              </w:rPr>
            </w:pPr>
          </w:p>
        </w:tc>
        <w:tc>
          <w:tcPr>
            <w:tcW w:w="2394" w:type="dxa"/>
            <w:tcBorders>
              <w:top w:val="nil"/>
            </w:tcBorders>
          </w:tcPr>
          <w:p w:rsidR="004125C6" w:rsidRDefault="004125C6">
            <w:pPr>
              <w:jc w:val="both"/>
              <w:rPr>
                <w:rFonts w:ascii="Arial" w:hAnsi="Arial"/>
              </w:rPr>
            </w:pPr>
          </w:p>
        </w:tc>
      </w:tr>
      <w:tr w:rsidR="004125C6">
        <w:tc>
          <w:tcPr>
            <w:tcW w:w="1098" w:type="dxa"/>
          </w:tcPr>
          <w:p w:rsidR="004125C6" w:rsidRDefault="004125C6">
            <w:pPr>
              <w:jc w:val="both"/>
              <w:rPr>
                <w:rFonts w:ascii="Arial" w:hAnsi="Arial"/>
              </w:rPr>
            </w:pPr>
          </w:p>
        </w:tc>
        <w:tc>
          <w:tcPr>
            <w:tcW w:w="3690" w:type="dxa"/>
          </w:tcPr>
          <w:p w:rsidR="004125C6" w:rsidRDefault="004125C6">
            <w:pPr>
              <w:jc w:val="both"/>
              <w:rPr>
                <w:rFonts w:ascii="Arial" w:hAnsi="Arial"/>
              </w:rPr>
            </w:pPr>
          </w:p>
        </w:tc>
        <w:tc>
          <w:tcPr>
            <w:tcW w:w="2394" w:type="dxa"/>
          </w:tcPr>
          <w:p w:rsidR="004125C6" w:rsidRDefault="004125C6">
            <w:pPr>
              <w:jc w:val="both"/>
              <w:rPr>
                <w:rFonts w:ascii="Arial" w:hAnsi="Arial"/>
              </w:rPr>
            </w:pPr>
          </w:p>
        </w:tc>
        <w:tc>
          <w:tcPr>
            <w:tcW w:w="2394" w:type="dxa"/>
          </w:tcPr>
          <w:p w:rsidR="004125C6" w:rsidRDefault="004125C6">
            <w:pPr>
              <w:jc w:val="both"/>
              <w:rPr>
                <w:rFonts w:ascii="Arial" w:hAnsi="Arial"/>
              </w:rPr>
            </w:pPr>
          </w:p>
        </w:tc>
      </w:tr>
      <w:tr w:rsidR="004125C6">
        <w:tc>
          <w:tcPr>
            <w:tcW w:w="1098" w:type="dxa"/>
          </w:tcPr>
          <w:p w:rsidR="004125C6" w:rsidRDefault="004125C6">
            <w:pPr>
              <w:jc w:val="both"/>
              <w:rPr>
                <w:rFonts w:ascii="Arial" w:hAnsi="Arial"/>
              </w:rPr>
            </w:pPr>
          </w:p>
        </w:tc>
        <w:tc>
          <w:tcPr>
            <w:tcW w:w="3690" w:type="dxa"/>
          </w:tcPr>
          <w:p w:rsidR="004125C6" w:rsidRDefault="004125C6">
            <w:pPr>
              <w:jc w:val="both"/>
              <w:rPr>
                <w:rFonts w:ascii="Arial" w:hAnsi="Arial"/>
              </w:rPr>
            </w:pPr>
          </w:p>
        </w:tc>
        <w:tc>
          <w:tcPr>
            <w:tcW w:w="2394" w:type="dxa"/>
          </w:tcPr>
          <w:p w:rsidR="004125C6" w:rsidRDefault="004125C6">
            <w:pPr>
              <w:jc w:val="both"/>
              <w:rPr>
                <w:rFonts w:ascii="Arial" w:hAnsi="Arial"/>
              </w:rPr>
            </w:pPr>
          </w:p>
        </w:tc>
        <w:tc>
          <w:tcPr>
            <w:tcW w:w="2394" w:type="dxa"/>
          </w:tcPr>
          <w:p w:rsidR="004125C6" w:rsidRDefault="004125C6">
            <w:pPr>
              <w:jc w:val="both"/>
              <w:rPr>
                <w:rFonts w:ascii="Arial" w:hAnsi="Arial"/>
              </w:rPr>
            </w:pPr>
          </w:p>
        </w:tc>
      </w:tr>
    </w:tbl>
    <w:p w:rsidR="004125C6" w:rsidRDefault="004125C6">
      <w:pPr>
        <w:jc w:val="both"/>
        <w:rPr>
          <w:rFonts w:ascii="Arial" w:hAnsi="Arial"/>
        </w:rPr>
      </w:pPr>
    </w:p>
    <w:p w:rsidR="004125C6" w:rsidRDefault="002E7303">
      <w:pPr>
        <w:pStyle w:val="Heading8"/>
        <w:rPr>
          <w:rFonts w:ascii="Arial" w:hAnsi="Arial"/>
        </w:rPr>
      </w:pPr>
      <w:r>
        <w:rPr>
          <w:rFonts w:ascii="Arial" w:hAnsi="Arial"/>
          <w:noProof/>
          <w:snapToGrid/>
        </w:rPr>
        <w:pict>
          <v:line id="_x0000_s1068" style="position:absolute;left:0;text-align:left;z-index:251615232" from="0,13.9pt" to="482.4pt,13.9pt" o:allowincell="f"/>
        </w:pict>
      </w:r>
      <w:r w:rsidR="004125C6">
        <w:rPr>
          <w:rFonts w:ascii="Arial" w:hAnsi="Arial"/>
        </w:rPr>
        <w:t>Project Need Narrative</w:t>
      </w:r>
    </w:p>
    <w:p w:rsidR="004125C6" w:rsidRDefault="004125C6">
      <w:pPr>
        <w:jc w:val="both"/>
        <w:rPr>
          <w:rFonts w:ascii="Arial" w:hAnsi="Arial"/>
        </w:rPr>
      </w:pPr>
      <w:r>
        <w:rPr>
          <w:rFonts w:ascii="Arial" w:hAnsi="Arial"/>
        </w:rPr>
        <w:t>Please address the following questions in this narrative:</w:t>
      </w:r>
    </w:p>
    <w:p w:rsidR="00E77D70" w:rsidRDefault="00E77D70" w:rsidP="00E77D70">
      <w:pPr>
        <w:tabs>
          <w:tab w:val="left" w:pos="-1440"/>
        </w:tabs>
        <w:ind w:left="720" w:hanging="720"/>
        <w:jc w:val="both"/>
        <w:rPr>
          <w:rFonts w:ascii="Arial" w:hAnsi="Arial"/>
          <w:u w:val="single"/>
        </w:rPr>
      </w:pPr>
      <w:r>
        <w:rPr>
          <w:rFonts w:ascii="Arial" w:hAnsi="Arial"/>
        </w:rPr>
        <w:tab/>
      </w:r>
    </w:p>
    <w:p w:rsidR="002031E2" w:rsidRDefault="00E77D70" w:rsidP="002031E2">
      <w:pPr>
        <w:numPr>
          <w:ilvl w:val="0"/>
          <w:numId w:val="5"/>
        </w:numPr>
        <w:jc w:val="both"/>
        <w:rPr>
          <w:rFonts w:ascii="Arial" w:hAnsi="Arial" w:cs="Arial"/>
          <w:szCs w:val="24"/>
        </w:rPr>
      </w:pPr>
      <w:r>
        <w:rPr>
          <w:rFonts w:ascii="Arial" w:hAnsi="Arial"/>
        </w:rPr>
        <w:t>Describe in detail the affordable housing need that your project will address.  How did you identify and measure this need</w:t>
      </w:r>
      <w:r w:rsidR="008C749E">
        <w:rPr>
          <w:rFonts w:ascii="Arial" w:hAnsi="Arial"/>
        </w:rPr>
        <w:t xml:space="preserve"> (market analysis, waiting list information, vacancy data</w:t>
      </w:r>
      <w:r w:rsidR="00563EA6">
        <w:rPr>
          <w:rFonts w:ascii="Arial" w:hAnsi="Arial"/>
        </w:rPr>
        <w:t>, etc.</w:t>
      </w:r>
      <w:r w:rsidR="008C749E">
        <w:rPr>
          <w:rFonts w:ascii="Arial" w:hAnsi="Arial"/>
        </w:rPr>
        <w:t>)</w:t>
      </w:r>
      <w:r>
        <w:rPr>
          <w:rFonts w:ascii="Arial" w:hAnsi="Arial"/>
        </w:rPr>
        <w:t xml:space="preserve">?  </w:t>
      </w:r>
      <w:r w:rsidR="00990DCF" w:rsidRPr="00990DCF">
        <w:rPr>
          <w:rFonts w:ascii="Arial" w:hAnsi="Arial" w:cs="Arial"/>
          <w:szCs w:val="24"/>
        </w:rPr>
        <w:t>Does your analysis clearly document an inadequate supply of affordable, decent, safe, and sanitary housing stock to serve low and moderate households (owners or renters)?</w:t>
      </w:r>
      <w:r w:rsidR="00990DCF">
        <w:rPr>
          <w:sz w:val="22"/>
          <w:szCs w:val="22"/>
        </w:rPr>
        <w:t xml:space="preserve"> </w:t>
      </w:r>
      <w:r w:rsidR="00990DCF" w:rsidRPr="00990DCF">
        <w:rPr>
          <w:rFonts w:ascii="Arial" w:hAnsi="Arial" w:cs="Arial"/>
          <w:szCs w:val="24"/>
        </w:rPr>
        <w:t>Have you taken into account long-term population trends and demographic projections?</w:t>
      </w:r>
    </w:p>
    <w:p w:rsidR="00266529" w:rsidRDefault="00266529" w:rsidP="00266529">
      <w:pPr>
        <w:jc w:val="both"/>
        <w:rPr>
          <w:rFonts w:ascii="Arial" w:hAnsi="Arial" w:cs="Arial"/>
          <w:szCs w:val="24"/>
        </w:rPr>
      </w:pPr>
    </w:p>
    <w:p w:rsidR="00266529" w:rsidRDefault="00266529" w:rsidP="00266529">
      <w:pPr>
        <w:jc w:val="both"/>
        <w:rPr>
          <w:rFonts w:ascii="Arial" w:hAnsi="Arial" w:cs="Arial"/>
          <w:szCs w:val="24"/>
        </w:rPr>
      </w:pPr>
    </w:p>
    <w:p w:rsidR="002031E2" w:rsidRDefault="002031E2">
      <w:pPr>
        <w:numPr>
          <w:ilvl w:val="0"/>
          <w:numId w:val="5"/>
        </w:numPr>
        <w:jc w:val="both"/>
        <w:rPr>
          <w:rFonts w:ascii="Arial" w:hAnsi="Arial" w:cs="Arial"/>
          <w:szCs w:val="24"/>
        </w:rPr>
      </w:pPr>
      <w:r w:rsidRPr="002031E2">
        <w:rPr>
          <w:rFonts w:ascii="Arial" w:hAnsi="Arial" w:cs="Arial"/>
          <w:szCs w:val="24"/>
        </w:rPr>
        <w:t xml:space="preserve">Did </w:t>
      </w:r>
      <w:r w:rsidR="007669FF">
        <w:rPr>
          <w:rFonts w:ascii="Arial" w:hAnsi="Arial" w:cs="Arial"/>
          <w:szCs w:val="24"/>
        </w:rPr>
        <w:t>you</w:t>
      </w:r>
      <w:r w:rsidRPr="002031E2">
        <w:rPr>
          <w:rFonts w:ascii="Arial" w:hAnsi="Arial" w:cs="Arial"/>
          <w:szCs w:val="24"/>
        </w:rPr>
        <w:t xml:space="preserve"> adequately document that a reasonable number of persons have expressed a need for the project and have an interest in taking part in the housing assistance that would be provided by the project?</w:t>
      </w:r>
    </w:p>
    <w:p w:rsidR="00300769" w:rsidRDefault="00300769" w:rsidP="00300769">
      <w:pPr>
        <w:jc w:val="both"/>
        <w:rPr>
          <w:rFonts w:ascii="Arial" w:hAnsi="Arial" w:cs="Arial"/>
          <w:szCs w:val="24"/>
        </w:rPr>
      </w:pPr>
    </w:p>
    <w:p w:rsidR="00300769" w:rsidRDefault="00300769" w:rsidP="00300769">
      <w:pPr>
        <w:jc w:val="both"/>
        <w:rPr>
          <w:rFonts w:ascii="Arial" w:hAnsi="Arial" w:cs="Arial"/>
          <w:szCs w:val="24"/>
        </w:rPr>
      </w:pPr>
    </w:p>
    <w:p w:rsidR="00300769" w:rsidRPr="00300769" w:rsidRDefault="00300769">
      <w:pPr>
        <w:numPr>
          <w:ilvl w:val="0"/>
          <w:numId w:val="5"/>
        </w:numPr>
        <w:jc w:val="both"/>
        <w:rPr>
          <w:rFonts w:ascii="Arial" w:hAnsi="Arial" w:cs="Arial"/>
          <w:szCs w:val="24"/>
        </w:rPr>
      </w:pPr>
      <w:r w:rsidRPr="00300769">
        <w:rPr>
          <w:rFonts w:ascii="Arial" w:hAnsi="Arial" w:cs="Arial"/>
          <w:szCs w:val="24"/>
        </w:rPr>
        <w:t>Does the proposed project address the existence of dilapidated housing or other structures and renewal needs within particular neighborhoods or areas within the community which discourage reinvestment</w:t>
      </w:r>
      <w:r>
        <w:rPr>
          <w:rFonts w:ascii="Arial" w:hAnsi="Arial" w:cs="Arial"/>
          <w:szCs w:val="24"/>
        </w:rPr>
        <w:t>?</w:t>
      </w:r>
    </w:p>
    <w:p w:rsidR="00990DCF" w:rsidRPr="00300769" w:rsidRDefault="00990DCF" w:rsidP="00990DCF">
      <w:pPr>
        <w:jc w:val="both"/>
        <w:rPr>
          <w:rFonts w:ascii="Arial" w:hAnsi="Arial" w:cs="Arial"/>
          <w:szCs w:val="24"/>
        </w:rPr>
      </w:pPr>
    </w:p>
    <w:p w:rsidR="002031E2" w:rsidRDefault="002031E2" w:rsidP="002031E2">
      <w:pPr>
        <w:pStyle w:val="Default"/>
      </w:pPr>
    </w:p>
    <w:p w:rsidR="0050770F" w:rsidRPr="008D6C6F" w:rsidRDefault="00E77D70" w:rsidP="0050770F">
      <w:pPr>
        <w:numPr>
          <w:ilvl w:val="0"/>
          <w:numId w:val="5"/>
        </w:numPr>
        <w:jc w:val="both"/>
        <w:rPr>
          <w:rFonts w:ascii="Arial" w:hAnsi="Arial"/>
        </w:rPr>
      </w:pPr>
      <w:r>
        <w:rPr>
          <w:rFonts w:ascii="Arial" w:hAnsi="Arial"/>
        </w:rPr>
        <w:t>Why have you chosen to address this particular</w:t>
      </w:r>
      <w:r w:rsidR="00621759">
        <w:rPr>
          <w:rFonts w:ascii="Arial" w:hAnsi="Arial"/>
        </w:rPr>
        <w:t xml:space="preserve"> affordable housing</w:t>
      </w:r>
      <w:r>
        <w:rPr>
          <w:rFonts w:ascii="Arial" w:hAnsi="Arial"/>
        </w:rPr>
        <w:t xml:space="preserve"> need? </w:t>
      </w:r>
      <w:r w:rsidR="00621759">
        <w:rPr>
          <w:rFonts w:ascii="Arial" w:hAnsi="Arial"/>
        </w:rPr>
        <w:t xml:space="preserve">Describe the strategy developed to meet the identified need and explain how the project meets the need. </w:t>
      </w:r>
      <w:r w:rsidR="002D7597" w:rsidRPr="00621759">
        <w:rPr>
          <w:rFonts w:ascii="Arial" w:hAnsi="Arial" w:cs="Arial"/>
          <w:szCs w:val="24"/>
        </w:rPr>
        <w:t>Why do you believe the strategy chosen will be effective?</w:t>
      </w:r>
      <w:r w:rsidR="002D7597" w:rsidRPr="007D4FC2">
        <w:rPr>
          <w:rFonts w:ascii="Arial" w:hAnsi="Arial" w:cs="Arial"/>
          <w:sz w:val="22"/>
          <w:szCs w:val="22"/>
        </w:rPr>
        <w:t xml:space="preserve"> </w:t>
      </w:r>
    </w:p>
    <w:p w:rsidR="008D6C6F" w:rsidRDefault="008D6C6F" w:rsidP="008D6C6F">
      <w:pPr>
        <w:jc w:val="both"/>
        <w:rPr>
          <w:rFonts w:ascii="Arial" w:hAnsi="Arial"/>
        </w:rPr>
      </w:pPr>
    </w:p>
    <w:p w:rsidR="0050770F" w:rsidRDefault="0050770F" w:rsidP="0050770F">
      <w:pPr>
        <w:jc w:val="both"/>
        <w:rPr>
          <w:rFonts w:ascii="Arial" w:hAnsi="Arial"/>
        </w:rPr>
      </w:pPr>
    </w:p>
    <w:p w:rsidR="00621759" w:rsidRPr="008D6C6F" w:rsidRDefault="004125C6" w:rsidP="00621759">
      <w:pPr>
        <w:numPr>
          <w:ilvl w:val="0"/>
          <w:numId w:val="5"/>
        </w:numPr>
        <w:jc w:val="both"/>
        <w:rPr>
          <w:rFonts w:ascii="Arial" w:hAnsi="Arial"/>
        </w:rPr>
      </w:pPr>
      <w:r>
        <w:rPr>
          <w:rFonts w:ascii="Arial" w:hAnsi="Arial"/>
        </w:rPr>
        <w:t>How will you measure your project’s effects?</w:t>
      </w:r>
      <w:r w:rsidR="002D7597">
        <w:rPr>
          <w:rFonts w:ascii="Arial" w:hAnsi="Arial"/>
        </w:rPr>
        <w:t xml:space="preserve"> </w:t>
      </w:r>
      <w:r w:rsidR="002D7597" w:rsidRPr="002D7597">
        <w:rPr>
          <w:rFonts w:ascii="Arial" w:hAnsi="Arial" w:cs="Arial"/>
          <w:szCs w:val="24"/>
        </w:rPr>
        <w:t>Does cost/benefit analysis indicate that the project is the best use of public funds</w:t>
      </w:r>
      <w:r w:rsidR="00621759">
        <w:rPr>
          <w:rFonts w:ascii="Arial" w:hAnsi="Arial" w:cs="Arial"/>
          <w:szCs w:val="24"/>
        </w:rPr>
        <w:t>?</w:t>
      </w:r>
    </w:p>
    <w:p w:rsidR="008D6C6F" w:rsidRPr="001B37E5" w:rsidRDefault="008D6C6F" w:rsidP="008D6C6F">
      <w:pPr>
        <w:jc w:val="both"/>
        <w:rPr>
          <w:rFonts w:ascii="Arial" w:hAnsi="Arial"/>
        </w:rPr>
      </w:pPr>
    </w:p>
    <w:p w:rsidR="001B37E5" w:rsidRDefault="001B37E5" w:rsidP="001B37E5">
      <w:pPr>
        <w:jc w:val="both"/>
        <w:rPr>
          <w:rFonts w:ascii="Arial" w:hAnsi="Arial"/>
        </w:rPr>
      </w:pPr>
    </w:p>
    <w:p w:rsidR="00621759" w:rsidRPr="008D6C6F" w:rsidRDefault="00621759" w:rsidP="001B37E5">
      <w:pPr>
        <w:numPr>
          <w:ilvl w:val="0"/>
          <w:numId w:val="5"/>
        </w:numPr>
        <w:jc w:val="both"/>
        <w:rPr>
          <w:rFonts w:ascii="Arial" w:hAnsi="Arial" w:cs="Arial"/>
        </w:rPr>
      </w:pPr>
      <w:r w:rsidRPr="001B37E5">
        <w:rPr>
          <w:rFonts w:ascii="Arial" w:hAnsi="Arial" w:cs="Arial"/>
          <w:szCs w:val="24"/>
        </w:rPr>
        <w:t>Why does your agency require HOME funding to address this need</w:t>
      </w:r>
      <w:r w:rsidR="001B37E5" w:rsidRPr="001B37E5">
        <w:rPr>
          <w:rFonts w:ascii="Arial" w:hAnsi="Arial" w:cs="Arial"/>
        </w:rPr>
        <w:t>?</w:t>
      </w:r>
      <w:r w:rsidRPr="001B37E5">
        <w:rPr>
          <w:rFonts w:ascii="Arial" w:hAnsi="Arial" w:cs="Arial"/>
        </w:rPr>
        <w:t xml:space="preserve"> </w:t>
      </w:r>
      <w:r w:rsidRPr="001B37E5">
        <w:rPr>
          <w:rFonts w:ascii="Arial" w:hAnsi="Arial" w:cs="Arial"/>
          <w:snapToGrid/>
        </w:rPr>
        <w:t xml:space="preserve"> Ha</w:t>
      </w:r>
      <w:r w:rsidR="001B37E5" w:rsidRPr="001B37E5">
        <w:rPr>
          <w:rFonts w:ascii="Arial" w:hAnsi="Arial" w:cs="Arial"/>
        </w:rPr>
        <w:t>ve you</w:t>
      </w:r>
      <w:r w:rsidRPr="001B37E5">
        <w:rPr>
          <w:rFonts w:ascii="Arial" w:hAnsi="Arial" w:cs="Arial"/>
          <w:snapToGrid/>
        </w:rPr>
        <w:t xml:space="preserve"> thoroughly demonstrated that other private and local, State or federal public resources are not available at reasonable cost to address the identified need? </w:t>
      </w:r>
    </w:p>
    <w:p w:rsidR="008D6C6F" w:rsidRPr="001B37E5" w:rsidRDefault="008D6C6F" w:rsidP="008D6C6F">
      <w:pPr>
        <w:jc w:val="both"/>
        <w:rPr>
          <w:rFonts w:ascii="Arial" w:hAnsi="Arial" w:cs="Arial"/>
        </w:rPr>
      </w:pPr>
    </w:p>
    <w:p w:rsidR="001B37E5" w:rsidRDefault="001B37E5" w:rsidP="001B37E5">
      <w:pPr>
        <w:jc w:val="both"/>
        <w:rPr>
          <w:rFonts w:ascii="Arial" w:hAnsi="Arial" w:cs="Arial"/>
        </w:rPr>
      </w:pPr>
    </w:p>
    <w:p w:rsidR="001B37E5" w:rsidRPr="001B37E5" w:rsidRDefault="00264B9A" w:rsidP="001B37E5">
      <w:pPr>
        <w:numPr>
          <w:ilvl w:val="0"/>
          <w:numId w:val="5"/>
        </w:numPr>
        <w:jc w:val="both"/>
        <w:rPr>
          <w:rFonts w:ascii="Arial" w:hAnsi="Arial" w:cs="Arial"/>
        </w:rPr>
      </w:pPr>
      <w:r>
        <w:rPr>
          <w:rFonts w:ascii="Arial" w:hAnsi="Arial" w:cs="Arial"/>
          <w:snapToGrid/>
        </w:rPr>
        <w:t>Have you</w:t>
      </w:r>
      <w:r w:rsidR="001B37E5" w:rsidRPr="001B37E5">
        <w:rPr>
          <w:rFonts w:ascii="Arial" w:hAnsi="Arial" w:cs="Arial"/>
          <w:snapToGrid/>
        </w:rPr>
        <w:t xml:space="preserve"> document</w:t>
      </w:r>
      <w:r>
        <w:rPr>
          <w:rFonts w:ascii="Arial" w:hAnsi="Arial" w:cs="Arial"/>
          <w:snapToGrid/>
        </w:rPr>
        <w:t>ed</w:t>
      </w:r>
      <w:r w:rsidR="001B37E5" w:rsidRPr="001B37E5">
        <w:rPr>
          <w:rFonts w:ascii="Arial" w:hAnsi="Arial" w:cs="Arial"/>
          <w:snapToGrid/>
        </w:rPr>
        <w:t xml:space="preserve"> serious efforts to accomplish the leveraging of non-</w:t>
      </w:r>
      <w:r>
        <w:rPr>
          <w:rFonts w:ascii="Arial" w:hAnsi="Arial" w:cs="Arial"/>
          <w:snapToGrid/>
        </w:rPr>
        <w:t xml:space="preserve">HOME </w:t>
      </w:r>
      <w:r w:rsidR="001B37E5" w:rsidRPr="001B37E5">
        <w:rPr>
          <w:rFonts w:ascii="Arial" w:hAnsi="Arial" w:cs="Arial"/>
          <w:snapToGrid/>
        </w:rPr>
        <w:t xml:space="preserve">funds </w:t>
      </w:r>
      <w:r w:rsidR="00266529">
        <w:rPr>
          <w:rFonts w:ascii="Arial" w:hAnsi="Arial" w:cs="Arial"/>
          <w:snapToGrid/>
        </w:rPr>
        <w:t>for</w:t>
      </w:r>
      <w:r w:rsidR="001B37E5" w:rsidRPr="001B37E5">
        <w:rPr>
          <w:rFonts w:ascii="Arial" w:hAnsi="Arial" w:cs="Arial"/>
          <w:snapToGrid/>
        </w:rPr>
        <w:t xml:space="preserve"> the project? </w:t>
      </w:r>
      <w:r w:rsidR="001B37E5" w:rsidRPr="001B37E5">
        <w:rPr>
          <w:rFonts w:ascii="Arial" w:hAnsi="Arial" w:cs="Arial"/>
        </w:rPr>
        <w:t xml:space="preserve">Are there any other resources available to help address the </w:t>
      </w:r>
      <w:r w:rsidR="00266529">
        <w:rPr>
          <w:rFonts w:ascii="Arial" w:hAnsi="Arial" w:cs="Arial"/>
        </w:rPr>
        <w:lastRenderedPageBreak/>
        <w:t xml:space="preserve">identified </w:t>
      </w:r>
      <w:r w:rsidR="001B37E5" w:rsidRPr="001B37E5">
        <w:rPr>
          <w:rFonts w:ascii="Arial" w:hAnsi="Arial" w:cs="Arial"/>
        </w:rPr>
        <w:t>need?</w:t>
      </w:r>
    </w:p>
    <w:p w:rsidR="004125C6" w:rsidRDefault="004125C6">
      <w:pPr>
        <w:numPr>
          <w:ilvl w:val="0"/>
          <w:numId w:val="5"/>
        </w:numPr>
        <w:jc w:val="both"/>
        <w:rPr>
          <w:rFonts w:ascii="Arial" w:hAnsi="Arial"/>
        </w:rPr>
      </w:pPr>
      <w:r>
        <w:rPr>
          <w:rFonts w:ascii="Arial" w:hAnsi="Arial"/>
        </w:rPr>
        <w:t>Which of the Great Falls Consolidated Plan priorities and/or goals does this project address and how?</w:t>
      </w:r>
      <w:r w:rsidR="0050770F">
        <w:rPr>
          <w:rFonts w:ascii="Arial" w:hAnsi="Arial"/>
        </w:rPr>
        <w:t xml:space="preserve"> (See page </w:t>
      </w:r>
      <w:r w:rsidR="006630D1">
        <w:rPr>
          <w:rFonts w:ascii="Arial" w:hAnsi="Arial"/>
        </w:rPr>
        <w:t>1</w:t>
      </w:r>
      <w:r w:rsidR="00CF2CC6">
        <w:rPr>
          <w:rFonts w:ascii="Arial" w:hAnsi="Arial"/>
        </w:rPr>
        <w:t>8</w:t>
      </w:r>
      <w:r w:rsidR="0050770F">
        <w:rPr>
          <w:rFonts w:ascii="Arial" w:hAnsi="Arial"/>
        </w:rPr>
        <w:t xml:space="preserve"> of the application)</w:t>
      </w:r>
    </w:p>
    <w:p w:rsidR="004125C6" w:rsidRDefault="004125C6">
      <w:pPr>
        <w:jc w:val="both"/>
        <w:rPr>
          <w:rFonts w:ascii="Arial" w:hAnsi="Arial"/>
        </w:rPr>
      </w:pPr>
    </w:p>
    <w:p w:rsidR="004125C6" w:rsidRDefault="004125C6">
      <w:pPr>
        <w:jc w:val="both"/>
        <w:rPr>
          <w:rFonts w:ascii="Arial" w:hAnsi="Arial"/>
        </w:rPr>
        <w:sectPr w:rsidR="004125C6" w:rsidSect="00D92DEA">
          <w:footerReference w:type="default" r:id="rId8"/>
          <w:endnotePr>
            <w:numFmt w:val="decimal"/>
          </w:endnotePr>
          <w:pgSz w:w="12240" w:h="15840"/>
          <w:pgMar w:top="1440" w:right="1440" w:bottom="1440" w:left="1440" w:header="1440" w:footer="562" w:gutter="0"/>
          <w:cols w:space="720"/>
          <w:noEndnote/>
        </w:sectPr>
      </w:pPr>
    </w:p>
    <w:p w:rsidR="004125C6" w:rsidRDefault="004125C6">
      <w:pPr>
        <w:tabs>
          <w:tab w:val="left" w:pos="-1440"/>
        </w:tabs>
        <w:ind w:left="720" w:hanging="720"/>
        <w:jc w:val="both"/>
        <w:rPr>
          <w:rFonts w:ascii="Arial" w:hAnsi="Arial"/>
          <w:u w:val="single"/>
        </w:rPr>
      </w:pPr>
    </w:p>
    <w:p w:rsidR="004125C6" w:rsidRDefault="004125C6">
      <w:pPr>
        <w:pStyle w:val="Heading8"/>
        <w:rPr>
          <w:rFonts w:ascii="Arial" w:hAnsi="Arial"/>
        </w:rPr>
      </w:pPr>
      <w:r>
        <w:rPr>
          <w:rFonts w:ascii="Arial" w:hAnsi="Arial"/>
        </w:rPr>
        <w:t xml:space="preserve">Project Beneficiaries </w:t>
      </w:r>
    </w:p>
    <w:p w:rsidR="004125C6" w:rsidRDefault="002E7303">
      <w:pPr>
        <w:tabs>
          <w:tab w:val="left" w:pos="-1440"/>
        </w:tabs>
        <w:jc w:val="both"/>
        <w:rPr>
          <w:rFonts w:ascii="Arial" w:hAnsi="Arial"/>
        </w:rPr>
      </w:pPr>
      <w:r>
        <w:rPr>
          <w:rFonts w:ascii="Arial" w:hAnsi="Arial"/>
          <w:noProof/>
          <w:snapToGrid/>
        </w:rPr>
        <w:pict>
          <v:line id="_x0000_s1071" style="position:absolute;left:0;text-align:left;z-index:251616256" from="0,0" to="489.6pt,0" o:allowincell="f"/>
        </w:pict>
      </w:r>
    </w:p>
    <w:p w:rsidR="004125C6" w:rsidRDefault="004125C6">
      <w:pPr>
        <w:tabs>
          <w:tab w:val="left" w:pos="-1440"/>
        </w:tabs>
        <w:jc w:val="both"/>
        <w:rPr>
          <w:rFonts w:ascii="Arial" w:hAnsi="Arial"/>
        </w:rPr>
      </w:pPr>
      <w:r>
        <w:rPr>
          <w:rFonts w:ascii="Arial" w:hAnsi="Arial"/>
        </w:rPr>
        <w:tab/>
        <w:t># OF UNITS WILL SERVE 0% - 30% OF AREA MEDIAN INCOME</w:t>
      </w:r>
    </w:p>
    <w:p w:rsidR="004125C6" w:rsidRDefault="002E7303">
      <w:pPr>
        <w:tabs>
          <w:tab w:val="left" w:pos="-1440"/>
        </w:tabs>
        <w:jc w:val="both"/>
        <w:rPr>
          <w:rFonts w:ascii="Arial" w:hAnsi="Arial"/>
        </w:rPr>
      </w:pPr>
      <w:r>
        <w:rPr>
          <w:rFonts w:ascii="Arial" w:hAnsi="Arial"/>
          <w:noProof/>
          <w:snapToGrid/>
        </w:rPr>
        <w:pict>
          <v:line id="_x0000_s1077" style="position:absolute;left:0;text-align:left;z-index:251617280" from="0,0" to="28.8pt,0" o:allowincell="f"/>
        </w:pict>
      </w:r>
    </w:p>
    <w:p w:rsidR="004125C6" w:rsidRDefault="004125C6">
      <w:pPr>
        <w:tabs>
          <w:tab w:val="left" w:pos="-1440"/>
        </w:tabs>
        <w:jc w:val="both"/>
        <w:rPr>
          <w:rFonts w:ascii="Arial" w:hAnsi="Arial"/>
        </w:rPr>
      </w:pPr>
      <w:r>
        <w:rPr>
          <w:rFonts w:ascii="Arial" w:hAnsi="Arial"/>
        </w:rPr>
        <w:tab/>
        <w:t># OF UNITS WILL SERVE 31% - 50% OF AREA MEDIAN INCOME</w:t>
      </w:r>
    </w:p>
    <w:p w:rsidR="004125C6" w:rsidRDefault="002E7303">
      <w:pPr>
        <w:tabs>
          <w:tab w:val="left" w:pos="-1440"/>
        </w:tabs>
        <w:jc w:val="both"/>
        <w:rPr>
          <w:rFonts w:ascii="Arial" w:hAnsi="Arial"/>
        </w:rPr>
      </w:pPr>
      <w:r>
        <w:rPr>
          <w:rFonts w:ascii="Arial" w:hAnsi="Arial"/>
          <w:noProof/>
          <w:snapToGrid/>
        </w:rPr>
        <w:pict>
          <v:line id="_x0000_s1078" style="position:absolute;left:0;text-align:left;z-index:251618304" from="0,0" to="28.8pt,0" o:allowincell="f"/>
        </w:pict>
      </w:r>
    </w:p>
    <w:p w:rsidR="004125C6" w:rsidRDefault="004125C6">
      <w:pPr>
        <w:tabs>
          <w:tab w:val="left" w:pos="-1440"/>
        </w:tabs>
        <w:jc w:val="both"/>
        <w:rPr>
          <w:rFonts w:ascii="Arial" w:hAnsi="Arial"/>
        </w:rPr>
      </w:pPr>
      <w:r>
        <w:rPr>
          <w:rFonts w:ascii="Arial" w:hAnsi="Arial"/>
        </w:rPr>
        <w:tab/>
        <w:t># OF UNITS WILL SERVE 51% - 60% OF AREA MEDIAN INCOME</w:t>
      </w:r>
    </w:p>
    <w:p w:rsidR="004125C6" w:rsidRDefault="002E7303">
      <w:pPr>
        <w:tabs>
          <w:tab w:val="left" w:pos="-1440"/>
        </w:tabs>
        <w:jc w:val="both"/>
        <w:rPr>
          <w:rFonts w:ascii="Arial" w:hAnsi="Arial"/>
        </w:rPr>
      </w:pPr>
      <w:r>
        <w:rPr>
          <w:rFonts w:ascii="Arial" w:hAnsi="Arial"/>
          <w:noProof/>
          <w:snapToGrid/>
        </w:rPr>
        <w:pict>
          <v:line id="_x0000_s1079" style="position:absolute;left:0;text-align:left;z-index:251619328" from="0,0" to="28.8pt,0" o:allowincell="f"/>
        </w:pict>
      </w:r>
    </w:p>
    <w:p w:rsidR="004125C6" w:rsidRDefault="004125C6">
      <w:pPr>
        <w:tabs>
          <w:tab w:val="left" w:pos="-1440"/>
        </w:tabs>
        <w:jc w:val="both"/>
        <w:rPr>
          <w:rFonts w:ascii="Arial" w:hAnsi="Arial"/>
        </w:rPr>
      </w:pPr>
      <w:r>
        <w:rPr>
          <w:rFonts w:ascii="Arial" w:hAnsi="Arial"/>
        </w:rPr>
        <w:tab/>
        <w:t># OF UNITS WILL SERVE 61% - 80% OF AREA MEDIAN INCOME</w:t>
      </w:r>
    </w:p>
    <w:p w:rsidR="004125C6" w:rsidRDefault="002E7303">
      <w:pPr>
        <w:tabs>
          <w:tab w:val="left" w:pos="-1440"/>
        </w:tabs>
        <w:jc w:val="both"/>
        <w:rPr>
          <w:rFonts w:ascii="Arial" w:hAnsi="Arial"/>
        </w:rPr>
      </w:pPr>
      <w:r>
        <w:rPr>
          <w:rFonts w:ascii="Arial" w:hAnsi="Arial"/>
          <w:noProof/>
          <w:snapToGrid/>
        </w:rPr>
        <w:pict>
          <v:line id="_x0000_s1080" style="position:absolute;left:0;text-align:left;z-index:251620352" from="0,0" to="28.8pt,0" o:allowincell="f"/>
        </w:pict>
      </w:r>
    </w:p>
    <w:p w:rsidR="00231DC5" w:rsidRDefault="002E7303">
      <w:pPr>
        <w:tabs>
          <w:tab w:val="left" w:pos="-1440"/>
        </w:tabs>
        <w:jc w:val="both"/>
        <w:rPr>
          <w:rFonts w:ascii="Arial" w:hAnsi="Arial"/>
        </w:rPr>
      </w:pPr>
      <w:r>
        <w:rPr>
          <w:rFonts w:ascii="Arial" w:hAnsi="Arial"/>
          <w:noProof/>
          <w:snapToGrid/>
        </w:rPr>
        <w:pict>
          <v:shape id="_x0000_s1084" type="#_x0000_t202" style="position:absolute;left:0;text-align:left;margin-left:0;margin-top:0;width:36pt;height:14.4pt;z-index:251621376" o:allowincell="f">
            <v:textbox style="mso-next-textbox:#_x0000_s1084">
              <w:txbxContent>
                <w:p w:rsidR="004125C6" w:rsidRDefault="004125C6"/>
              </w:txbxContent>
            </v:textbox>
          </v:shape>
        </w:pict>
      </w:r>
      <w:r w:rsidR="004125C6">
        <w:rPr>
          <w:rFonts w:ascii="Arial" w:hAnsi="Arial"/>
        </w:rPr>
        <w:tab/>
        <w:t xml:space="preserve">   TOTAL NUMBER OF UNITS</w:t>
      </w:r>
    </w:p>
    <w:p w:rsidR="008D6C6F" w:rsidRDefault="008D6C6F">
      <w:pPr>
        <w:tabs>
          <w:tab w:val="left" w:pos="-1440"/>
        </w:tabs>
        <w:jc w:val="both"/>
        <w:rPr>
          <w:rFonts w:ascii="Arial" w:hAnsi="Arial"/>
        </w:rPr>
      </w:pPr>
    </w:p>
    <w:p w:rsidR="008D6C6F" w:rsidRDefault="008D6C6F">
      <w:pPr>
        <w:tabs>
          <w:tab w:val="left" w:pos="-1440"/>
        </w:tabs>
        <w:jc w:val="both"/>
        <w:rPr>
          <w:rFonts w:ascii="Arial" w:hAnsi="Arial"/>
        </w:rPr>
      </w:pPr>
    </w:p>
    <w:p w:rsidR="008D6C6F" w:rsidRDefault="008D6C6F">
      <w:pPr>
        <w:tabs>
          <w:tab w:val="left" w:pos="-1440"/>
        </w:tabs>
        <w:jc w:val="both"/>
        <w:rPr>
          <w:rFonts w:ascii="Arial" w:hAnsi="Arial"/>
          <w:b/>
          <w:u w:val="single"/>
        </w:rPr>
      </w:pPr>
      <w:r w:rsidRPr="008D6C6F">
        <w:rPr>
          <w:rFonts w:ascii="Arial" w:hAnsi="Arial"/>
          <w:b/>
          <w:u w:val="single"/>
        </w:rPr>
        <w:t xml:space="preserve">Project </w:t>
      </w:r>
      <w:r>
        <w:rPr>
          <w:rFonts w:ascii="Arial" w:hAnsi="Arial"/>
          <w:b/>
          <w:u w:val="single"/>
        </w:rPr>
        <w:t>Strategy</w:t>
      </w:r>
    </w:p>
    <w:p w:rsidR="008D6C6F" w:rsidRDefault="008D6C6F">
      <w:pPr>
        <w:tabs>
          <w:tab w:val="left" w:pos="-1440"/>
        </w:tabs>
        <w:jc w:val="both"/>
        <w:rPr>
          <w:rFonts w:ascii="Arial" w:hAnsi="Arial"/>
          <w:b/>
          <w:u w:val="single"/>
        </w:rPr>
      </w:pPr>
    </w:p>
    <w:p w:rsidR="00144141" w:rsidRPr="00266529" w:rsidRDefault="00144141" w:rsidP="00144141">
      <w:pPr>
        <w:numPr>
          <w:ilvl w:val="0"/>
          <w:numId w:val="24"/>
        </w:numPr>
        <w:tabs>
          <w:tab w:val="left" w:pos="-1440"/>
        </w:tabs>
        <w:jc w:val="both"/>
        <w:rPr>
          <w:rFonts w:ascii="Arial" w:hAnsi="Arial"/>
        </w:rPr>
      </w:pPr>
      <w:r w:rsidRPr="00144141">
        <w:rPr>
          <w:rFonts w:ascii="Arial" w:hAnsi="Arial" w:cs="Arial"/>
          <w:szCs w:val="24"/>
        </w:rPr>
        <w:t xml:space="preserve">Has </w:t>
      </w:r>
      <w:r w:rsidR="00264B9A">
        <w:rPr>
          <w:rFonts w:ascii="Arial" w:hAnsi="Arial" w:cs="Arial"/>
          <w:szCs w:val="24"/>
        </w:rPr>
        <w:t>your organization</w:t>
      </w:r>
      <w:r w:rsidRPr="00144141">
        <w:rPr>
          <w:rFonts w:ascii="Arial" w:hAnsi="Arial" w:cs="Arial"/>
          <w:szCs w:val="24"/>
        </w:rPr>
        <w:t xml:space="preserve"> developed a well-reasoned, cost-effective, appropriate, and achievable strategy that can be reasonably accomplished with available community resources, as well as any other necessary state and federal public housing</w:t>
      </w:r>
      <w:r>
        <w:rPr>
          <w:rFonts w:ascii="Arial" w:hAnsi="Arial" w:cs="Arial"/>
          <w:szCs w:val="24"/>
        </w:rPr>
        <w:t xml:space="preserve"> </w:t>
      </w:r>
      <w:r w:rsidRPr="00144141">
        <w:rPr>
          <w:rFonts w:ascii="Arial" w:hAnsi="Arial" w:cs="Arial"/>
          <w:szCs w:val="24"/>
        </w:rPr>
        <w:t>resources?</w:t>
      </w:r>
      <w:r>
        <w:rPr>
          <w:rFonts w:ascii="Arial" w:hAnsi="Arial" w:cs="Arial"/>
          <w:szCs w:val="24"/>
        </w:rPr>
        <w:t xml:space="preserve"> </w:t>
      </w:r>
    </w:p>
    <w:p w:rsidR="00266529" w:rsidRDefault="00266529" w:rsidP="00266529">
      <w:pPr>
        <w:tabs>
          <w:tab w:val="left" w:pos="-1440"/>
        </w:tabs>
        <w:ind w:left="360"/>
        <w:jc w:val="both"/>
        <w:rPr>
          <w:rFonts w:ascii="Arial" w:hAnsi="Arial" w:cs="Arial"/>
          <w:szCs w:val="24"/>
        </w:rPr>
      </w:pPr>
    </w:p>
    <w:p w:rsidR="00266529" w:rsidRPr="00144141" w:rsidRDefault="00266529" w:rsidP="00266529">
      <w:pPr>
        <w:tabs>
          <w:tab w:val="left" w:pos="-1440"/>
        </w:tabs>
        <w:ind w:left="360"/>
        <w:jc w:val="both"/>
        <w:rPr>
          <w:rFonts w:ascii="Arial" w:hAnsi="Arial"/>
        </w:rPr>
      </w:pPr>
    </w:p>
    <w:p w:rsidR="00144141" w:rsidRPr="00266529" w:rsidRDefault="00144141" w:rsidP="00144141">
      <w:pPr>
        <w:numPr>
          <w:ilvl w:val="0"/>
          <w:numId w:val="24"/>
        </w:numPr>
        <w:tabs>
          <w:tab w:val="left" w:pos="-1440"/>
        </w:tabs>
        <w:jc w:val="both"/>
        <w:rPr>
          <w:rFonts w:ascii="Arial" w:hAnsi="Arial"/>
        </w:rPr>
      </w:pPr>
      <w:r>
        <w:rPr>
          <w:rFonts w:ascii="Arial" w:hAnsi="Arial" w:cs="Arial"/>
          <w:szCs w:val="24"/>
        </w:rPr>
        <w:t>Ha</w:t>
      </w:r>
      <w:r w:rsidR="00264B9A">
        <w:rPr>
          <w:rFonts w:ascii="Arial" w:hAnsi="Arial" w:cs="Arial"/>
          <w:szCs w:val="24"/>
        </w:rPr>
        <w:t>ve</w:t>
      </w:r>
      <w:r>
        <w:rPr>
          <w:rFonts w:ascii="Arial" w:hAnsi="Arial" w:cs="Arial"/>
          <w:szCs w:val="24"/>
        </w:rPr>
        <w:t xml:space="preserve"> </w:t>
      </w:r>
      <w:r w:rsidR="00264B9A">
        <w:rPr>
          <w:rFonts w:ascii="Arial" w:hAnsi="Arial" w:cs="Arial"/>
          <w:szCs w:val="24"/>
        </w:rPr>
        <w:t>you</w:t>
      </w:r>
      <w:r>
        <w:rPr>
          <w:rFonts w:ascii="Arial" w:hAnsi="Arial" w:cs="Arial"/>
          <w:szCs w:val="24"/>
        </w:rPr>
        <w:t xml:space="preserve"> documented that the project is appropriate for the area housing market considering options of rehabilitation, new construction, or adaptation of vacant buildings to meet housing needs?</w:t>
      </w:r>
      <w:r w:rsidR="004C6348">
        <w:rPr>
          <w:rFonts w:ascii="Arial" w:hAnsi="Arial" w:cs="Arial"/>
          <w:szCs w:val="24"/>
        </w:rPr>
        <w:t xml:space="preserve"> Ha</w:t>
      </w:r>
      <w:r w:rsidR="00264B9A">
        <w:rPr>
          <w:rFonts w:ascii="Arial" w:hAnsi="Arial" w:cs="Arial"/>
          <w:szCs w:val="24"/>
        </w:rPr>
        <w:t>ve</w:t>
      </w:r>
      <w:r w:rsidR="004C6348">
        <w:rPr>
          <w:rFonts w:ascii="Arial" w:hAnsi="Arial" w:cs="Arial"/>
          <w:szCs w:val="24"/>
        </w:rPr>
        <w:t xml:space="preserve"> </w:t>
      </w:r>
      <w:r w:rsidR="00264B9A">
        <w:rPr>
          <w:rFonts w:ascii="Arial" w:hAnsi="Arial" w:cs="Arial"/>
          <w:szCs w:val="24"/>
        </w:rPr>
        <w:t>you</w:t>
      </w:r>
      <w:r w:rsidR="004C6348">
        <w:rPr>
          <w:rFonts w:ascii="Arial" w:hAnsi="Arial" w:cs="Arial"/>
          <w:szCs w:val="24"/>
        </w:rPr>
        <w:t xml:space="preserve"> documented that the </w:t>
      </w:r>
      <w:r w:rsidR="00264B9A">
        <w:rPr>
          <w:rFonts w:ascii="Arial" w:hAnsi="Arial" w:cs="Arial"/>
          <w:szCs w:val="24"/>
        </w:rPr>
        <w:t>proposed number</w:t>
      </w:r>
      <w:r w:rsidR="004C6348">
        <w:rPr>
          <w:rFonts w:ascii="Arial" w:hAnsi="Arial" w:cs="Arial"/>
          <w:szCs w:val="24"/>
        </w:rPr>
        <w:t xml:space="preserve"> of project</w:t>
      </w:r>
      <w:r w:rsidR="00264B9A">
        <w:rPr>
          <w:rFonts w:ascii="Arial" w:hAnsi="Arial" w:cs="Arial"/>
          <w:szCs w:val="24"/>
        </w:rPr>
        <w:t xml:space="preserve"> units</w:t>
      </w:r>
      <w:r w:rsidR="004C6348">
        <w:rPr>
          <w:rFonts w:ascii="Arial" w:hAnsi="Arial" w:cs="Arial"/>
          <w:szCs w:val="24"/>
        </w:rPr>
        <w:t xml:space="preserve"> is appropriate given a market analysis?</w:t>
      </w:r>
    </w:p>
    <w:p w:rsidR="00266529" w:rsidRPr="00144141" w:rsidRDefault="00266529" w:rsidP="00266529">
      <w:pPr>
        <w:tabs>
          <w:tab w:val="left" w:pos="-1440"/>
        </w:tabs>
        <w:ind w:left="360"/>
        <w:jc w:val="both"/>
        <w:rPr>
          <w:rFonts w:ascii="Arial" w:hAnsi="Arial"/>
        </w:rPr>
      </w:pPr>
    </w:p>
    <w:p w:rsidR="00144141" w:rsidRDefault="00144141" w:rsidP="00144141">
      <w:pPr>
        <w:tabs>
          <w:tab w:val="left" w:pos="-1440"/>
        </w:tabs>
        <w:jc w:val="both"/>
        <w:rPr>
          <w:rFonts w:ascii="Arial" w:hAnsi="Arial" w:cs="Arial"/>
          <w:szCs w:val="24"/>
        </w:rPr>
      </w:pPr>
    </w:p>
    <w:p w:rsidR="004C6348" w:rsidRDefault="00144141" w:rsidP="004C6348">
      <w:pPr>
        <w:numPr>
          <w:ilvl w:val="0"/>
          <w:numId w:val="24"/>
        </w:numPr>
        <w:tabs>
          <w:tab w:val="left" w:pos="-1440"/>
        </w:tabs>
        <w:jc w:val="both"/>
        <w:rPr>
          <w:rFonts w:ascii="Arial" w:hAnsi="Arial" w:cs="Arial"/>
          <w:szCs w:val="24"/>
        </w:rPr>
      </w:pPr>
      <w:r>
        <w:rPr>
          <w:rFonts w:ascii="Arial" w:hAnsi="Arial" w:cs="Arial"/>
          <w:szCs w:val="24"/>
        </w:rPr>
        <w:t xml:space="preserve">Is the project located in an area that provides project beneficiaries </w:t>
      </w:r>
      <w:r w:rsidR="00266529">
        <w:rPr>
          <w:rFonts w:ascii="Arial" w:hAnsi="Arial" w:cs="Arial"/>
          <w:szCs w:val="24"/>
        </w:rPr>
        <w:t xml:space="preserve">with </w:t>
      </w:r>
      <w:r>
        <w:rPr>
          <w:rFonts w:ascii="Arial" w:hAnsi="Arial" w:cs="Arial"/>
          <w:szCs w:val="24"/>
        </w:rPr>
        <w:t xml:space="preserve">access to essential community services such as schools, medical services, shopping, </w:t>
      </w:r>
      <w:r w:rsidR="004C6348">
        <w:rPr>
          <w:rFonts w:ascii="Arial" w:hAnsi="Arial" w:cs="Arial"/>
          <w:szCs w:val="24"/>
        </w:rPr>
        <w:t>and transportation?</w:t>
      </w:r>
    </w:p>
    <w:p w:rsidR="00266529" w:rsidRPr="004C6348" w:rsidRDefault="00266529" w:rsidP="00266529">
      <w:pPr>
        <w:tabs>
          <w:tab w:val="left" w:pos="-1440"/>
        </w:tabs>
        <w:ind w:left="360"/>
        <w:jc w:val="both"/>
        <w:rPr>
          <w:rFonts w:ascii="Arial" w:hAnsi="Arial" w:cs="Arial"/>
          <w:szCs w:val="24"/>
        </w:rPr>
      </w:pPr>
    </w:p>
    <w:p w:rsidR="004C6348" w:rsidRDefault="004C6348" w:rsidP="004C6348">
      <w:pPr>
        <w:tabs>
          <w:tab w:val="left" w:pos="-1440"/>
        </w:tabs>
        <w:jc w:val="both"/>
        <w:rPr>
          <w:rFonts w:ascii="Arial" w:hAnsi="Arial" w:cs="Arial"/>
          <w:szCs w:val="24"/>
        </w:rPr>
      </w:pPr>
    </w:p>
    <w:p w:rsidR="004C6348" w:rsidRPr="004C6348" w:rsidRDefault="004C6348" w:rsidP="004C6348">
      <w:pPr>
        <w:numPr>
          <w:ilvl w:val="0"/>
          <w:numId w:val="24"/>
        </w:numPr>
        <w:tabs>
          <w:tab w:val="left" w:pos="-1440"/>
        </w:tabs>
        <w:jc w:val="both"/>
        <w:rPr>
          <w:rFonts w:ascii="Arial" w:hAnsi="Arial" w:cs="Arial"/>
          <w:szCs w:val="24"/>
        </w:rPr>
      </w:pPr>
      <w:r>
        <w:rPr>
          <w:rFonts w:ascii="Arial" w:hAnsi="Arial"/>
        </w:rPr>
        <w:t>Does the proposal identify innovative strategies in the project’s planning and design?  Innovative strategies may include:  energy conservation measures, value engineering measures, the use of longer lasting materials, other cost effective measures, enhanced physical accessibility, land use, aesthetically pleasing and/or historically correct design elements, financing, partnerships or other approaches the applicant believes to be an innovative practice.</w:t>
      </w:r>
    </w:p>
    <w:p w:rsidR="008D6C6F" w:rsidRPr="008D6C6F" w:rsidRDefault="008D6C6F" w:rsidP="004C6348">
      <w:pPr>
        <w:tabs>
          <w:tab w:val="left" w:pos="-1440"/>
        </w:tabs>
        <w:ind w:left="360"/>
        <w:jc w:val="both"/>
        <w:rPr>
          <w:rFonts w:ascii="Arial" w:hAnsi="Arial"/>
        </w:rPr>
      </w:pPr>
    </w:p>
    <w:p w:rsidR="00EF0FBB" w:rsidRDefault="00EF0FBB" w:rsidP="004C6348">
      <w:pPr>
        <w:tabs>
          <w:tab w:val="left" w:pos="-1440"/>
        </w:tabs>
        <w:jc w:val="both"/>
        <w:rPr>
          <w:rFonts w:ascii="Arial" w:hAnsi="Arial"/>
          <w:b/>
        </w:rPr>
      </w:pPr>
    </w:p>
    <w:p w:rsidR="00266529" w:rsidRDefault="00266529" w:rsidP="004C6348">
      <w:pPr>
        <w:tabs>
          <w:tab w:val="left" w:pos="-1440"/>
        </w:tabs>
        <w:jc w:val="both"/>
        <w:rPr>
          <w:rFonts w:ascii="Arial" w:hAnsi="Arial"/>
          <w:b/>
        </w:rPr>
      </w:pPr>
    </w:p>
    <w:p w:rsidR="00266529" w:rsidRDefault="00266529" w:rsidP="004C6348">
      <w:pPr>
        <w:tabs>
          <w:tab w:val="left" w:pos="-1440"/>
        </w:tabs>
        <w:jc w:val="both"/>
        <w:rPr>
          <w:rFonts w:ascii="Arial" w:hAnsi="Arial"/>
          <w:b/>
        </w:rPr>
      </w:pPr>
    </w:p>
    <w:p w:rsidR="00703862" w:rsidRDefault="008647E4" w:rsidP="004C6348">
      <w:pPr>
        <w:tabs>
          <w:tab w:val="left" w:pos="-1440"/>
        </w:tabs>
        <w:jc w:val="both"/>
        <w:rPr>
          <w:rFonts w:ascii="Arial" w:hAnsi="Arial"/>
          <w:b/>
        </w:rPr>
      </w:pPr>
      <w:r>
        <w:rPr>
          <w:rFonts w:ascii="Arial" w:hAnsi="Arial"/>
          <w:b/>
        </w:rPr>
        <w:t xml:space="preserve"> </w:t>
      </w:r>
      <w:r w:rsidR="00845D02">
        <w:rPr>
          <w:rFonts w:ascii="Arial" w:hAnsi="Arial"/>
          <w:b/>
          <w:u w:val="single"/>
        </w:rPr>
        <w:t>Development</w:t>
      </w:r>
      <w:r w:rsidR="004125C6" w:rsidRPr="004C6348">
        <w:rPr>
          <w:rFonts w:ascii="Arial" w:hAnsi="Arial"/>
          <w:b/>
          <w:u w:val="single"/>
        </w:rPr>
        <w:t xml:space="preserve"> </w:t>
      </w:r>
      <w:r w:rsidR="00703862">
        <w:rPr>
          <w:rFonts w:ascii="Arial" w:hAnsi="Arial"/>
          <w:b/>
          <w:u w:val="single"/>
        </w:rPr>
        <w:t>Capacity</w:t>
      </w:r>
      <w:r w:rsidR="003E0138">
        <w:rPr>
          <w:rFonts w:ascii="Arial" w:hAnsi="Arial"/>
          <w:b/>
          <w:u w:val="single"/>
        </w:rPr>
        <w:t xml:space="preserve"> </w:t>
      </w:r>
    </w:p>
    <w:p w:rsidR="00703862" w:rsidRDefault="00703862" w:rsidP="004C6348">
      <w:pPr>
        <w:tabs>
          <w:tab w:val="left" w:pos="-1440"/>
        </w:tabs>
        <w:jc w:val="both"/>
        <w:rPr>
          <w:rFonts w:ascii="Arial" w:hAnsi="Arial"/>
          <w:b/>
        </w:rPr>
      </w:pPr>
    </w:p>
    <w:p w:rsidR="0050770F" w:rsidRDefault="004125C6" w:rsidP="00EF0FBB">
      <w:pPr>
        <w:tabs>
          <w:tab w:val="left" w:pos="-1440"/>
          <w:tab w:val="left" w:pos="1080"/>
        </w:tabs>
        <w:ind w:left="1080" w:hanging="720"/>
        <w:jc w:val="both"/>
        <w:rPr>
          <w:rFonts w:ascii="Arial" w:hAnsi="Arial"/>
        </w:rPr>
      </w:pPr>
      <w:r>
        <w:rPr>
          <w:rFonts w:ascii="Arial" w:hAnsi="Arial"/>
        </w:rPr>
        <w:t>1.</w:t>
      </w:r>
      <w:r>
        <w:rPr>
          <w:rFonts w:ascii="Arial" w:hAnsi="Arial"/>
        </w:rPr>
        <w:tab/>
        <w:t xml:space="preserve">Describe the purpose and mission of </w:t>
      </w:r>
      <w:r w:rsidR="00264B9A">
        <w:rPr>
          <w:rFonts w:ascii="Arial" w:hAnsi="Arial"/>
        </w:rPr>
        <w:t>your</w:t>
      </w:r>
      <w:r>
        <w:rPr>
          <w:rFonts w:ascii="Arial" w:hAnsi="Arial"/>
        </w:rPr>
        <w:t xml:space="preserve"> agency.  Include the length of time the </w:t>
      </w:r>
      <w:r w:rsidR="002D2F8A">
        <w:rPr>
          <w:rFonts w:ascii="Arial" w:hAnsi="Arial"/>
        </w:rPr>
        <w:t xml:space="preserve">agency has been in operation. Discuss the </w:t>
      </w:r>
      <w:r w:rsidR="00CD6884">
        <w:rPr>
          <w:rFonts w:ascii="Arial" w:hAnsi="Arial"/>
        </w:rPr>
        <w:t xml:space="preserve">long-term </w:t>
      </w:r>
      <w:r w:rsidR="002D2F8A">
        <w:rPr>
          <w:rFonts w:ascii="Arial" w:hAnsi="Arial"/>
        </w:rPr>
        <w:t>stability of your agency</w:t>
      </w:r>
      <w:r w:rsidR="00CD6884">
        <w:rPr>
          <w:rFonts w:ascii="Arial" w:hAnsi="Arial"/>
        </w:rPr>
        <w:t xml:space="preserve"> and its </w:t>
      </w:r>
      <w:r w:rsidR="00CD6884">
        <w:rPr>
          <w:rFonts w:ascii="Arial" w:hAnsi="Arial"/>
        </w:rPr>
        <w:tab/>
      </w:r>
      <w:r w:rsidR="00264B9A">
        <w:rPr>
          <w:rFonts w:ascii="Arial" w:hAnsi="Arial"/>
        </w:rPr>
        <w:t xml:space="preserve">demonstrated track record </w:t>
      </w:r>
      <w:r w:rsidR="00EF0FBB">
        <w:rPr>
          <w:rFonts w:ascii="Arial" w:hAnsi="Arial"/>
        </w:rPr>
        <w:t>and</w:t>
      </w:r>
      <w:r w:rsidR="00CD6884">
        <w:rPr>
          <w:rFonts w:ascii="Arial" w:hAnsi="Arial"/>
        </w:rPr>
        <w:t xml:space="preserve"> e</w:t>
      </w:r>
      <w:r w:rsidR="00264B9A">
        <w:rPr>
          <w:rFonts w:ascii="Arial" w:hAnsi="Arial"/>
        </w:rPr>
        <w:t>xperience in</w:t>
      </w:r>
      <w:r w:rsidR="002D2F8A">
        <w:rPr>
          <w:rFonts w:ascii="Arial" w:hAnsi="Arial"/>
        </w:rPr>
        <w:t xml:space="preserve"> </w:t>
      </w:r>
      <w:r w:rsidR="00264B9A">
        <w:rPr>
          <w:rFonts w:ascii="Arial" w:hAnsi="Arial"/>
        </w:rPr>
        <w:t xml:space="preserve">completing quality development </w:t>
      </w:r>
      <w:r w:rsidR="00CD6884">
        <w:rPr>
          <w:rFonts w:ascii="Arial" w:hAnsi="Arial"/>
        </w:rPr>
        <w:t>and/</w:t>
      </w:r>
      <w:r w:rsidR="00264B9A">
        <w:rPr>
          <w:rFonts w:ascii="Arial" w:hAnsi="Arial"/>
        </w:rPr>
        <w:t>or</w:t>
      </w:r>
      <w:r w:rsidR="00EF0FBB">
        <w:rPr>
          <w:rFonts w:ascii="Arial" w:hAnsi="Arial"/>
        </w:rPr>
        <w:t xml:space="preserve"> in </w:t>
      </w:r>
      <w:r w:rsidR="00264B9A">
        <w:rPr>
          <w:rFonts w:ascii="Arial" w:hAnsi="Arial"/>
        </w:rPr>
        <w:t>management of low-income housing.</w:t>
      </w:r>
      <w:r w:rsidR="00715B23">
        <w:rPr>
          <w:rFonts w:ascii="Arial" w:hAnsi="Arial"/>
        </w:rPr>
        <w:t xml:space="preserve"> Provide your agency’s 1-year and 5-year goals.</w:t>
      </w:r>
    </w:p>
    <w:p w:rsidR="00266529" w:rsidRDefault="00266529" w:rsidP="00EF0FBB">
      <w:pPr>
        <w:tabs>
          <w:tab w:val="left" w:pos="-1440"/>
          <w:tab w:val="left" w:pos="1080"/>
        </w:tabs>
        <w:ind w:left="1080" w:hanging="720"/>
        <w:jc w:val="both"/>
        <w:rPr>
          <w:rFonts w:ascii="Arial" w:hAnsi="Arial"/>
        </w:rPr>
      </w:pPr>
    </w:p>
    <w:p w:rsidR="0050770F" w:rsidRDefault="0050770F">
      <w:pPr>
        <w:tabs>
          <w:tab w:val="left" w:pos="-1440"/>
        </w:tabs>
        <w:ind w:left="720" w:hanging="720"/>
        <w:jc w:val="both"/>
        <w:rPr>
          <w:rFonts w:ascii="Arial" w:hAnsi="Arial"/>
        </w:rPr>
      </w:pPr>
    </w:p>
    <w:p w:rsidR="00CD6884" w:rsidRDefault="004125C6" w:rsidP="00EF0FBB">
      <w:pPr>
        <w:pStyle w:val="Default"/>
        <w:numPr>
          <w:ilvl w:val="0"/>
          <w:numId w:val="25"/>
        </w:numPr>
        <w:jc w:val="both"/>
      </w:pPr>
      <w:r>
        <w:t xml:space="preserve">Describe the capacity of your agency to undertake the proposed project. Describe any prior experiences in similar efforts. </w:t>
      </w:r>
      <w:r w:rsidR="00CD6884">
        <w:t>I</w:t>
      </w:r>
      <w:r w:rsidR="00CD6884" w:rsidRPr="00CD6884">
        <w:t>dentif</w:t>
      </w:r>
      <w:r w:rsidR="00CD6884">
        <w:t xml:space="preserve">y </w:t>
      </w:r>
      <w:r w:rsidR="00CD6884" w:rsidRPr="00CD6884">
        <w:t xml:space="preserve">the </w:t>
      </w:r>
      <w:r w:rsidR="00CD6884">
        <w:t xml:space="preserve">personnel </w:t>
      </w:r>
      <w:r w:rsidR="00CD6884" w:rsidRPr="00CD6884">
        <w:t>who will be responsible for day-to-day project management and financial management</w:t>
      </w:r>
      <w:r w:rsidR="00847A8A">
        <w:t>.</w:t>
      </w:r>
      <w:r w:rsidR="00CD6884" w:rsidRPr="00CD6884">
        <w:t xml:space="preserve"> </w:t>
      </w:r>
      <w:r w:rsidR="00CD6884">
        <w:t xml:space="preserve">Describe their qualifications for the task.  Will </w:t>
      </w:r>
      <w:r w:rsidR="00CD6884" w:rsidRPr="00CD6884">
        <w:t xml:space="preserve">any contracted services </w:t>
      </w:r>
      <w:r w:rsidR="00CD6884">
        <w:t>be</w:t>
      </w:r>
      <w:r w:rsidR="00EF0FBB">
        <w:t xml:space="preserve"> </w:t>
      </w:r>
      <w:r w:rsidR="00CD6884" w:rsidRPr="00CD6884">
        <w:t xml:space="preserve">necessary to carry out the project? </w:t>
      </w:r>
    </w:p>
    <w:p w:rsidR="00266529" w:rsidRDefault="00266529" w:rsidP="00266529">
      <w:pPr>
        <w:pStyle w:val="Default"/>
        <w:ind w:left="360"/>
        <w:jc w:val="both"/>
      </w:pPr>
    </w:p>
    <w:p w:rsidR="00EF0FBB" w:rsidRDefault="00EF0FBB" w:rsidP="00EF0FBB">
      <w:pPr>
        <w:pStyle w:val="Default"/>
        <w:ind w:left="360"/>
        <w:jc w:val="both"/>
      </w:pPr>
    </w:p>
    <w:p w:rsidR="00EF0FBB" w:rsidRDefault="00EF0FBB" w:rsidP="00B56190">
      <w:pPr>
        <w:pStyle w:val="Default"/>
        <w:numPr>
          <w:ilvl w:val="0"/>
          <w:numId w:val="25"/>
        </w:numPr>
        <w:jc w:val="both"/>
      </w:pPr>
      <w:r>
        <w:t>Have you</w:t>
      </w:r>
      <w:r w:rsidR="00703862" w:rsidRPr="00703862">
        <w:t xml:space="preserve"> carefully considered all potential environmental, regulatory and technical issues which could impact the timely start-up and successful implementation of project activities</w:t>
      </w:r>
      <w:r>
        <w:t>?</w:t>
      </w:r>
    </w:p>
    <w:p w:rsidR="00266529" w:rsidRDefault="00266529" w:rsidP="00266529">
      <w:pPr>
        <w:pStyle w:val="Default"/>
        <w:ind w:left="360"/>
        <w:jc w:val="both"/>
      </w:pPr>
    </w:p>
    <w:p w:rsidR="00EF0FBB" w:rsidRDefault="00EF0FBB" w:rsidP="00EF0FBB">
      <w:pPr>
        <w:pStyle w:val="Default"/>
      </w:pPr>
    </w:p>
    <w:p w:rsidR="00B56190" w:rsidRDefault="00B56190" w:rsidP="00B56190">
      <w:pPr>
        <w:pStyle w:val="Default"/>
        <w:numPr>
          <w:ilvl w:val="0"/>
          <w:numId w:val="25"/>
        </w:numPr>
        <w:jc w:val="both"/>
      </w:pPr>
      <w:r>
        <w:t>Demonstrate your organization’s</w:t>
      </w:r>
      <w:r w:rsidR="00703862" w:rsidRPr="00703862">
        <w:t xml:space="preserve"> readiness to </w:t>
      </w:r>
      <w:r>
        <w:t>proceed with</w:t>
      </w:r>
      <w:r w:rsidR="00703862" w:rsidRPr="00703862">
        <w:t xml:space="preserve"> the project if awarded </w:t>
      </w:r>
      <w:r>
        <w:t>HOME</w:t>
      </w:r>
      <w:r w:rsidR="00703862" w:rsidRPr="00703862">
        <w:t xml:space="preserve"> funds, including the firm commitment of all non-</w:t>
      </w:r>
      <w:r>
        <w:t>HOME</w:t>
      </w:r>
      <w:r w:rsidR="00703862" w:rsidRPr="00703862">
        <w:t xml:space="preserve"> funds and resources</w:t>
      </w:r>
      <w:r>
        <w:t>.</w:t>
      </w:r>
      <w:r w:rsidR="00703862" w:rsidRPr="00703862">
        <w:t xml:space="preserve"> </w:t>
      </w:r>
      <w:r w:rsidR="00703862">
        <w:t xml:space="preserve">Applicants must show that </w:t>
      </w:r>
      <w:r>
        <w:t>the</w:t>
      </w:r>
      <w:r w:rsidR="00703862">
        <w:t xml:space="preserve"> project will be completed within the contract period. </w:t>
      </w:r>
    </w:p>
    <w:p w:rsidR="00266529" w:rsidRDefault="00266529" w:rsidP="00266529">
      <w:pPr>
        <w:pStyle w:val="Default"/>
        <w:ind w:left="360"/>
        <w:jc w:val="both"/>
      </w:pPr>
    </w:p>
    <w:p w:rsidR="00B56190" w:rsidRDefault="00B56190" w:rsidP="00B56190">
      <w:pPr>
        <w:pStyle w:val="Default"/>
      </w:pPr>
    </w:p>
    <w:p w:rsidR="00703862" w:rsidRDefault="00A86D97" w:rsidP="00B56190">
      <w:pPr>
        <w:pStyle w:val="Default"/>
        <w:numPr>
          <w:ilvl w:val="0"/>
          <w:numId w:val="25"/>
        </w:numPr>
      </w:pPr>
      <w:r>
        <w:t>P</w:t>
      </w:r>
      <w:r w:rsidR="00703862">
        <w:t>rovide evidence of firm site control and evid</w:t>
      </w:r>
      <w:r w:rsidR="00715B23">
        <w:t>ence that site is properly zoned.</w:t>
      </w:r>
    </w:p>
    <w:p w:rsidR="00266529" w:rsidRDefault="00266529" w:rsidP="00266529">
      <w:pPr>
        <w:pStyle w:val="Default"/>
        <w:ind w:left="360"/>
      </w:pPr>
    </w:p>
    <w:p w:rsidR="00A86D97" w:rsidRDefault="00A86D97" w:rsidP="00A86D97">
      <w:pPr>
        <w:pStyle w:val="Default"/>
      </w:pPr>
    </w:p>
    <w:p w:rsidR="00A86D97" w:rsidRPr="006630D1" w:rsidRDefault="00715B23" w:rsidP="00A86D97">
      <w:pPr>
        <w:pStyle w:val="Default"/>
        <w:numPr>
          <w:ilvl w:val="0"/>
          <w:numId w:val="25"/>
        </w:numPr>
        <w:jc w:val="both"/>
      </w:pPr>
      <w:r>
        <w:t>Discuss</w:t>
      </w:r>
      <w:r w:rsidR="00703862" w:rsidRPr="00A86D97">
        <w:t xml:space="preserve"> construction plans </w:t>
      </w:r>
      <w:r w:rsidR="00A86D97">
        <w:t>and</w:t>
      </w:r>
      <w:r w:rsidR="00703862" w:rsidRPr="00A86D97">
        <w:t xml:space="preserve"> detailed work description for </w:t>
      </w:r>
      <w:r>
        <w:t xml:space="preserve">any </w:t>
      </w:r>
      <w:r w:rsidR="00703862" w:rsidRPr="00A86D97">
        <w:t>project</w:t>
      </w:r>
      <w:r>
        <w:t xml:space="preserve"> </w:t>
      </w:r>
      <w:r w:rsidR="00703862" w:rsidRPr="00A86D97">
        <w:t>containing construction activity.</w:t>
      </w:r>
      <w:r w:rsidR="00A86D97" w:rsidRPr="00A86D97">
        <w:t xml:space="preserve"> </w:t>
      </w:r>
      <w:r w:rsidR="00A86D97" w:rsidRPr="00A86D97">
        <w:rPr>
          <w:b/>
        </w:rPr>
        <w:t>Submittal of 8 ½” x 11” floor plan</w:t>
      </w:r>
      <w:r w:rsidR="00A86D97">
        <w:rPr>
          <w:b/>
        </w:rPr>
        <w:t>s</w:t>
      </w:r>
      <w:r w:rsidR="00A86D97" w:rsidRPr="00A86D97">
        <w:rPr>
          <w:b/>
        </w:rPr>
        <w:t xml:space="preserve"> </w:t>
      </w:r>
      <w:r w:rsidR="00A86D97">
        <w:rPr>
          <w:b/>
        </w:rPr>
        <w:t>and</w:t>
      </w:r>
      <w:r w:rsidR="00A86D97" w:rsidRPr="00A86D97">
        <w:rPr>
          <w:b/>
        </w:rPr>
        <w:t xml:space="preserve"> site plan of your construction project drawn to scale</w:t>
      </w:r>
      <w:r w:rsidR="00A86D97" w:rsidRPr="00A86D97">
        <w:t xml:space="preserve"> is required with this application</w:t>
      </w:r>
      <w:r w:rsidR="00A86D97">
        <w:t>.</w:t>
      </w:r>
      <w:r w:rsidR="006630D1">
        <w:t xml:space="preserve">  ► Note: </w:t>
      </w:r>
      <w:r w:rsidR="006630D1" w:rsidRPr="006630D1">
        <w:rPr>
          <w:b/>
        </w:rPr>
        <w:t xml:space="preserve">Construction Project Checklist </w:t>
      </w:r>
      <w:r w:rsidR="006630D1" w:rsidRPr="006630D1">
        <w:t xml:space="preserve">on page </w:t>
      </w:r>
      <w:r w:rsidR="006630D1" w:rsidRPr="006630D1">
        <w:rPr>
          <w:b/>
        </w:rPr>
        <w:t>16</w:t>
      </w:r>
      <w:r w:rsidR="006630D1" w:rsidRPr="006630D1">
        <w:t xml:space="preserve"> of this application must be completed for all construction projects</w:t>
      </w:r>
      <w:r w:rsidR="006630D1" w:rsidRPr="006630D1">
        <w:rPr>
          <w:b/>
        </w:rPr>
        <w:t>.</w:t>
      </w:r>
    </w:p>
    <w:p w:rsidR="00266529" w:rsidRPr="00A86D97" w:rsidRDefault="00266529" w:rsidP="00266529">
      <w:pPr>
        <w:pStyle w:val="Default"/>
        <w:ind w:left="360"/>
        <w:jc w:val="both"/>
      </w:pPr>
    </w:p>
    <w:p w:rsidR="00B56190" w:rsidRDefault="00B56190" w:rsidP="00B56190">
      <w:pPr>
        <w:pStyle w:val="Default"/>
      </w:pPr>
    </w:p>
    <w:p w:rsidR="00703862" w:rsidRDefault="00703862" w:rsidP="00B56190">
      <w:pPr>
        <w:pStyle w:val="Default"/>
        <w:numPr>
          <w:ilvl w:val="0"/>
          <w:numId w:val="25"/>
        </w:numPr>
      </w:pPr>
      <w:r>
        <w:t>H</w:t>
      </w:r>
      <w:r w:rsidR="00D84D41">
        <w:t>ave you</w:t>
      </w:r>
      <w:r>
        <w:t xml:space="preserve"> successfully fulfilled commitments from prior year </w:t>
      </w:r>
      <w:r w:rsidR="00947CDC">
        <w:t xml:space="preserve">HOME </w:t>
      </w:r>
      <w:r>
        <w:t xml:space="preserve">grant awards? </w:t>
      </w:r>
    </w:p>
    <w:p w:rsidR="00703862" w:rsidRDefault="00703862" w:rsidP="00703862">
      <w:pPr>
        <w:widowControl/>
        <w:autoSpaceDE w:val="0"/>
        <w:autoSpaceDN w:val="0"/>
        <w:adjustRightInd w:val="0"/>
        <w:rPr>
          <w:rFonts w:ascii="Arial" w:hAnsi="Arial" w:cs="Arial"/>
          <w:b/>
          <w:bCs/>
          <w:snapToGrid/>
          <w:color w:val="000000"/>
          <w:sz w:val="22"/>
          <w:szCs w:val="22"/>
        </w:rPr>
      </w:pPr>
    </w:p>
    <w:p w:rsidR="00703862" w:rsidRPr="00703862" w:rsidRDefault="00703862" w:rsidP="00703862">
      <w:pPr>
        <w:widowControl/>
        <w:autoSpaceDE w:val="0"/>
        <w:autoSpaceDN w:val="0"/>
        <w:adjustRightInd w:val="0"/>
        <w:rPr>
          <w:rFonts w:ascii="Arial" w:hAnsi="Arial" w:cs="Arial"/>
          <w:snapToGrid/>
          <w:color w:val="000000"/>
          <w:sz w:val="22"/>
          <w:szCs w:val="22"/>
        </w:rPr>
      </w:pPr>
    </w:p>
    <w:p w:rsidR="004125C6" w:rsidRDefault="00AC5250">
      <w:pPr>
        <w:jc w:val="both"/>
        <w:rPr>
          <w:rFonts w:ascii="Arial" w:hAnsi="Arial"/>
          <w:b/>
          <w:u w:val="single"/>
        </w:rPr>
      </w:pPr>
      <w:r>
        <w:rPr>
          <w:rFonts w:ascii="Arial" w:hAnsi="Arial"/>
          <w:b/>
          <w:u w:val="single"/>
        </w:rPr>
        <w:t>Financial Management</w:t>
      </w:r>
    </w:p>
    <w:p w:rsidR="008D34E7" w:rsidRPr="00715B23" w:rsidRDefault="008D34E7">
      <w:pPr>
        <w:jc w:val="both"/>
        <w:rPr>
          <w:rFonts w:ascii="Arial" w:hAnsi="Arial" w:cs="Arial"/>
          <w:b/>
          <w:szCs w:val="24"/>
          <w:u w:val="single"/>
        </w:rPr>
      </w:pPr>
    </w:p>
    <w:p w:rsidR="00A86D97" w:rsidRDefault="00D84D41" w:rsidP="00E95002">
      <w:pPr>
        <w:pStyle w:val="Default"/>
        <w:numPr>
          <w:ilvl w:val="0"/>
          <w:numId w:val="27"/>
        </w:numPr>
        <w:tabs>
          <w:tab w:val="clear" w:pos="720"/>
          <w:tab w:val="num" w:pos="1080"/>
        </w:tabs>
        <w:ind w:left="1080" w:hanging="720"/>
        <w:jc w:val="both"/>
      </w:pPr>
      <w:r>
        <w:t>Document</w:t>
      </w:r>
      <w:r w:rsidR="00A86D97">
        <w:t xml:space="preserve"> interim and permanent financing commitments to ensure the viability of the project</w:t>
      </w:r>
      <w:r w:rsidR="00847A8A">
        <w:t xml:space="preserve">. </w:t>
      </w:r>
      <w:r w:rsidR="00A86D97">
        <w:t xml:space="preserve"> </w:t>
      </w:r>
      <w:r>
        <w:t>Letters of commitment should be attached.</w:t>
      </w:r>
    </w:p>
    <w:p w:rsidR="00E95002" w:rsidRDefault="00E95002" w:rsidP="00E95002">
      <w:pPr>
        <w:pStyle w:val="Default"/>
        <w:ind w:left="360"/>
        <w:jc w:val="both"/>
      </w:pPr>
    </w:p>
    <w:p w:rsidR="00E95002" w:rsidRDefault="00D84D41" w:rsidP="006D0540">
      <w:pPr>
        <w:pStyle w:val="Default"/>
        <w:numPr>
          <w:ilvl w:val="0"/>
          <w:numId w:val="27"/>
        </w:numPr>
        <w:tabs>
          <w:tab w:val="clear" w:pos="720"/>
          <w:tab w:val="num" w:pos="1080"/>
        </w:tabs>
        <w:ind w:left="1080" w:hanging="720"/>
        <w:jc w:val="both"/>
      </w:pPr>
      <w:r>
        <w:t>Does your p</w:t>
      </w:r>
      <w:r w:rsidR="00AC5250">
        <w:t xml:space="preserve">roposal demonstrate that the total project budget is adequate to complete </w:t>
      </w:r>
      <w:r w:rsidR="003536AE">
        <w:t xml:space="preserve">the </w:t>
      </w:r>
      <w:r w:rsidR="00AC5250">
        <w:t xml:space="preserve">project as described and fulfill </w:t>
      </w:r>
      <w:r w:rsidR="003536AE">
        <w:t>the stated need?</w:t>
      </w:r>
      <w:r>
        <w:t xml:space="preserve"> Providing a line item budget narrative for the project is reco</w:t>
      </w:r>
      <w:r w:rsidR="006D0540">
        <w:t>m</w:t>
      </w:r>
      <w:r>
        <w:t>mended</w:t>
      </w:r>
      <w:r w:rsidR="006D0540">
        <w:t>.</w:t>
      </w:r>
    </w:p>
    <w:p w:rsidR="00266529" w:rsidRDefault="00266529" w:rsidP="00266529">
      <w:pPr>
        <w:pStyle w:val="Default"/>
        <w:jc w:val="both"/>
      </w:pPr>
    </w:p>
    <w:p w:rsidR="00E95002" w:rsidRDefault="00E95002" w:rsidP="00E95002">
      <w:pPr>
        <w:pStyle w:val="Default"/>
        <w:ind w:left="360"/>
        <w:jc w:val="both"/>
      </w:pPr>
    </w:p>
    <w:p w:rsidR="00AC5250" w:rsidRDefault="00AC5250" w:rsidP="00E95002">
      <w:pPr>
        <w:pStyle w:val="Default"/>
        <w:numPr>
          <w:ilvl w:val="0"/>
          <w:numId w:val="27"/>
        </w:numPr>
        <w:tabs>
          <w:tab w:val="clear" w:pos="720"/>
          <w:tab w:val="num" w:pos="1080"/>
        </w:tabs>
        <w:ind w:left="1080" w:hanging="720"/>
        <w:jc w:val="both"/>
      </w:pPr>
      <w:r>
        <w:t xml:space="preserve"> </w:t>
      </w:r>
      <w:r w:rsidR="006D0540">
        <w:t xml:space="preserve">Discuss how the </w:t>
      </w:r>
      <w:r>
        <w:t xml:space="preserve">HOME </w:t>
      </w:r>
      <w:r w:rsidR="006D0540">
        <w:t xml:space="preserve">funding will </w:t>
      </w:r>
      <w:r>
        <w:t>provid</w:t>
      </w:r>
      <w:r w:rsidR="006D0540">
        <w:t>e</w:t>
      </w:r>
      <w:r>
        <w:t xml:space="preserve"> gap financing</w:t>
      </w:r>
      <w:r w:rsidR="006D0540">
        <w:t xml:space="preserve"> only for your project</w:t>
      </w:r>
      <w:r>
        <w:t>.</w:t>
      </w:r>
    </w:p>
    <w:p w:rsidR="00266529" w:rsidRDefault="00266529" w:rsidP="00266529">
      <w:pPr>
        <w:pStyle w:val="Default"/>
        <w:ind w:left="360"/>
        <w:jc w:val="both"/>
      </w:pPr>
    </w:p>
    <w:p w:rsidR="00E95002" w:rsidRDefault="00E95002" w:rsidP="00E95002">
      <w:pPr>
        <w:pStyle w:val="Default"/>
        <w:ind w:left="360"/>
        <w:jc w:val="both"/>
      </w:pPr>
    </w:p>
    <w:p w:rsidR="00AC5250" w:rsidRDefault="00373473" w:rsidP="00E95002">
      <w:pPr>
        <w:pStyle w:val="Default"/>
        <w:numPr>
          <w:ilvl w:val="0"/>
          <w:numId w:val="27"/>
        </w:numPr>
        <w:tabs>
          <w:tab w:val="clear" w:pos="720"/>
          <w:tab w:val="num" w:pos="1080"/>
        </w:tabs>
        <w:ind w:left="1080" w:hanging="720"/>
        <w:jc w:val="both"/>
      </w:pPr>
      <w:r>
        <w:t>Explain how</w:t>
      </w:r>
      <w:r w:rsidR="00AC5250">
        <w:t xml:space="preserve"> HOME dollars are leveraged to the maximum extent possible.</w:t>
      </w:r>
    </w:p>
    <w:p w:rsidR="00266529" w:rsidRDefault="00266529" w:rsidP="00266529">
      <w:pPr>
        <w:pStyle w:val="Default"/>
        <w:ind w:left="360"/>
        <w:jc w:val="both"/>
      </w:pPr>
    </w:p>
    <w:p w:rsidR="00E95002" w:rsidRDefault="00E95002" w:rsidP="00E95002">
      <w:pPr>
        <w:pStyle w:val="Default"/>
        <w:jc w:val="both"/>
      </w:pPr>
    </w:p>
    <w:p w:rsidR="00AC5250" w:rsidRDefault="003536AE" w:rsidP="00E95002">
      <w:pPr>
        <w:pStyle w:val="Default"/>
        <w:numPr>
          <w:ilvl w:val="0"/>
          <w:numId w:val="27"/>
        </w:numPr>
        <w:tabs>
          <w:tab w:val="clear" w:pos="720"/>
          <w:tab w:val="num" w:pos="1080"/>
        </w:tabs>
        <w:ind w:left="1080" w:hanging="720"/>
        <w:jc w:val="both"/>
      </w:pPr>
      <w:r>
        <w:t>Discuss the non-HOME sources of funds for your project. Include c</w:t>
      </w:r>
      <w:r w:rsidR="00AC5250">
        <w:t>ommitment letters from all non-HOME sources of funds</w:t>
      </w:r>
      <w:r>
        <w:t>.</w:t>
      </w:r>
    </w:p>
    <w:p w:rsidR="00266529" w:rsidRDefault="00266529" w:rsidP="00266529">
      <w:pPr>
        <w:pStyle w:val="Default"/>
        <w:ind w:left="360"/>
        <w:jc w:val="both"/>
      </w:pPr>
    </w:p>
    <w:p w:rsidR="00E95002" w:rsidRDefault="00E95002" w:rsidP="00E95002">
      <w:pPr>
        <w:pStyle w:val="Default"/>
        <w:jc w:val="both"/>
      </w:pPr>
    </w:p>
    <w:p w:rsidR="00AC5250" w:rsidRDefault="003536AE" w:rsidP="00E95002">
      <w:pPr>
        <w:pStyle w:val="Default"/>
        <w:numPr>
          <w:ilvl w:val="0"/>
          <w:numId w:val="27"/>
        </w:numPr>
        <w:tabs>
          <w:tab w:val="clear" w:pos="720"/>
          <w:tab w:val="num" w:pos="1080"/>
        </w:tabs>
        <w:ind w:left="1080" w:hanging="720"/>
        <w:jc w:val="both"/>
      </w:pPr>
      <w:r>
        <w:t>Discuss how your</w:t>
      </w:r>
      <w:r w:rsidR="00AC5250">
        <w:t xml:space="preserve"> Uses of Funds </w:t>
      </w:r>
      <w:r>
        <w:t xml:space="preserve">spreadsheet </w:t>
      </w:r>
      <w:r w:rsidR="00AC5250">
        <w:t>demonstrate</w:t>
      </w:r>
      <w:r>
        <w:t xml:space="preserve">s </w:t>
      </w:r>
      <w:r w:rsidR="009556DF">
        <w:t>you</w:t>
      </w:r>
      <w:r w:rsidR="00AC5250">
        <w:t xml:space="preserve"> ha</w:t>
      </w:r>
      <w:r w:rsidR="009556DF">
        <w:t>ve</w:t>
      </w:r>
      <w:r w:rsidR="00AC5250">
        <w:t xml:space="preserve"> made </w:t>
      </w:r>
      <w:r w:rsidR="00E95002">
        <w:t xml:space="preserve">realistic </w:t>
      </w:r>
      <w:r w:rsidR="00373473">
        <w:t xml:space="preserve">cost </w:t>
      </w:r>
      <w:r w:rsidR="00AC5250">
        <w:t xml:space="preserve">assumptions and </w:t>
      </w:r>
      <w:r w:rsidR="00373473">
        <w:t xml:space="preserve">have </w:t>
      </w:r>
      <w:r w:rsidR="00AC5250">
        <w:t>considered all costs associated with the project</w:t>
      </w:r>
      <w:r w:rsidR="009556DF">
        <w:t>.</w:t>
      </w:r>
    </w:p>
    <w:p w:rsidR="00266529" w:rsidRDefault="00266529" w:rsidP="00266529">
      <w:pPr>
        <w:pStyle w:val="Default"/>
        <w:ind w:left="360"/>
        <w:jc w:val="both"/>
      </w:pPr>
    </w:p>
    <w:p w:rsidR="00E95002" w:rsidRDefault="00E95002" w:rsidP="00E95002">
      <w:pPr>
        <w:pStyle w:val="Default"/>
        <w:jc w:val="both"/>
      </w:pPr>
    </w:p>
    <w:p w:rsidR="00AC5250" w:rsidRDefault="00373473" w:rsidP="00E95002">
      <w:pPr>
        <w:pStyle w:val="Default"/>
        <w:numPr>
          <w:ilvl w:val="0"/>
          <w:numId w:val="27"/>
        </w:numPr>
        <w:tabs>
          <w:tab w:val="clear" w:pos="720"/>
          <w:tab w:val="num" w:pos="1080"/>
        </w:tabs>
        <w:ind w:left="1080" w:hanging="720"/>
        <w:jc w:val="both"/>
      </w:pPr>
      <w:r>
        <w:t>D</w:t>
      </w:r>
      <w:r w:rsidR="00AC5250">
        <w:t xml:space="preserve">emonstrate that a minimum </w:t>
      </w:r>
      <w:r>
        <w:t xml:space="preserve">but appropriate amount </w:t>
      </w:r>
      <w:r w:rsidR="00AC5250">
        <w:t xml:space="preserve">of funds will be budgeted </w:t>
      </w:r>
      <w:r>
        <w:t>for</w:t>
      </w:r>
      <w:r w:rsidR="00AC5250">
        <w:t xml:space="preserve"> soft costs (development fees, attorneys, consultants, architects, etc.)</w:t>
      </w:r>
      <w:r>
        <w:t>.</w:t>
      </w:r>
      <w:r w:rsidR="00AC5250">
        <w:t xml:space="preserve"> </w:t>
      </w:r>
    </w:p>
    <w:p w:rsidR="00266529" w:rsidRDefault="00266529" w:rsidP="00266529">
      <w:pPr>
        <w:pStyle w:val="Default"/>
        <w:ind w:left="360"/>
        <w:jc w:val="both"/>
      </w:pPr>
    </w:p>
    <w:p w:rsidR="004125C6" w:rsidRDefault="004125C6">
      <w:pPr>
        <w:jc w:val="both"/>
        <w:rPr>
          <w:rFonts w:ascii="Arial" w:hAnsi="Arial"/>
        </w:rPr>
      </w:pPr>
    </w:p>
    <w:p w:rsidR="004125C6" w:rsidRDefault="004125C6">
      <w:pPr>
        <w:pStyle w:val="Heading4"/>
        <w:rPr>
          <w:rFonts w:ascii="Arial" w:hAnsi="Arial"/>
        </w:rPr>
      </w:pPr>
      <w:r>
        <w:rPr>
          <w:rFonts w:ascii="Arial" w:hAnsi="Arial"/>
        </w:rPr>
        <w:t xml:space="preserve">Match Requirement  </w:t>
      </w:r>
    </w:p>
    <w:p w:rsidR="00C168E8" w:rsidRPr="00B91742" w:rsidRDefault="002E7303" w:rsidP="00C168E8">
      <w:pPr>
        <w:pStyle w:val="a"/>
        <w:tabs>
          <w:tab w:val="left" w:pos="-1440"/>
        </w:tabs>
        <w:ind w:left="0" w:firstLine="0"/>
        <w:jc w:val="both"/>
        <w:rPr>
          <w:rFonts w:ascii="Arial" w:hAnsi="Arial" w:cs="Arial"/>
          <w:sz w:val="28"/>
          <w:szCs w:val="28"/>
        </w:rPr>
      </w:pPr>
      <w:r w:rsidRPr="002E7303">
        <w:rPr>
          <w:rFonts w:ascii="Arial" w:hAnsi="Arial" w:cs="Arial"/>
          <w:noProof/>
          <w:snapToGrid/>
        </w:rPr>
        <w:pict>
          <v:line id="_x0000_s1163" style="position:absolute;left:0;text-align:left;z-index:251684864" from="0,0" to="460.8pt,0" o:allowincell="f"/>
        </w:pict>
      </w:r>
      <w:r w:rsidR="004125C6" w:rsidRPr="00714808">
        <w:rPr>
          <w:rFonts w:ascii="Arial" w:hAnsi="Arial" w:cs="Arial"/>
        </w:rPr>
        <w:t>Explain how the required 25% match will be provided</w:t>
      </w:r>
      <w:r w:rsidR="00C76FF4" w:rsidRPr="00714808">
        <w:rPr>
          <w:rFonts w:ascii="Arial" w:hAnsi="Arial" w:cs="Arial"/>
        </w:rPr>
        <w:t xml:space="preserve"> and </w:t>
      </w:r>
      <w:r w:rsidR="00714808">
        <w:rPr>
          <w:rFonts w:ascii="Arial" w:hAnsi="Arial" w:cs="Arial"/>
        </w:rPr>
        <w:t xml:space="preserve">describe </w:t>
      </w:r>
      <w:r w:rsidR="00C168E8">
        <w:rPr>
          <w:rFonts w:ascii="Arial" w:hAnsi="Arial" w:cs="Arial"/>
        </w:rPr>
        <w:t xml:space="preserve">the type of program </w:t>
      </w:r>
      <w:r w:rsidR="00C76FF4" w:rsidRPr="00714808">
        <w:rPr>
          <w:rFonts w:ascii="Arial" w:hAnsi="Arial" w:cs="Arial"/>
        </w:rPr>
        <w:t>eligible match that</w:t>
      </w:r>
      <w:r w:rsidR="00714808" w:rsidRPr="00714808">
        <w:rPr>
          <w:rFonts w:ascii="Arial" w:hAnsi="Arial" w:cs="Arial"/>
        </w:rPr>
        <w:t xml:space="preserve"> </w:t>
      </w:r>
      <w:r w:rsidR="00C76FF4" w:rsidRPr="00714808">
        <w:rPr>
          <w:rFonts w:ascii="Arial" w:hAnsi="Arial" w:cs="Arial"/>
        </w:rPr>
        <w:t>will be provided</w:t>
      </w:r>
      <w:r w:rsidR="00714808">
        <w:rPr>
          <w:rFonts w:ascii="Arial" w:hAnsi="Arial" w:cs="Arial"/>
        </w:rPr>
        <w:t>.</w:t>
      </w:r>
      <w:r w:rsidR="00001428">
        <w:rPr>
          <w:rFonts w:ascii="Arial" w:hAnsi="Arial" w:cs="Arial"/>
        </w:rPr>
        <w:t xml:space="preserve"> </w:t>
      </w:r>
      <w:r w:rsidR="001D4D5B">
        <w:rPr>
          <w:rFonts w:ascii="Arial" w:hAnsi="Arial" w:cs="Arial"/>
        </w:rPr>
        <w:t>In general, t</w:t>
      </w:r>
      <w:r w:rsidR="00C168E8" w:rsidRPr="00C168E8">
        <w:rPr>
          <w:rFonts w:ascii="Arial" w:hAnsi="Arial" w:cs="Arial"/>
          <w:szCs w:val="24"/>
        </w:rPr>
        <w:t>o be considered eligible match, a contribution must be made from non-federal sources</w:t>
      </w:r>
      <w:r w:rsidR="001D4D5B">
        <w:rPr>
          <w:rFonts w:ascii="Arial" w:hAnsi="Arial" w:cs="Arial"/>
          <w:szCs w:val="24"/>
        </w:rPr>
        <w:t xml:space="preserve">. (See page 12 below). Contact staff with questions regarding eligible match. </w:t>
      </w:r>
    </w:p>
    <w:p w:rsidR="004125C6" w:rsidRDefault="004125C6" w:rsidP="00714808">
      <w:pPr>
        <w:rPr>
          <w:b/>
        </w:rPr>
      </w:pPr>
      <w:r>
        <w:br w:type="page"/>
      </w:r>
      <w:r w:rsidRPr="00714808">
        <w:rPr>
          <w:rFonts w:ascii="Arial" w:hAnsi="Arial" w:cs="Arial"/>
          <w:b/>
        </w:rPr>
        <w:lastRenderedPageBreak/>
        <w:t>PROJECT IMPLEMENTATION SCHEDULE</w:t>
      </w:r>
    </w:p>
    <w:p w:rsidR="004125C6" w:rsidRDefault="004125C6">
      <w:pPr>
        <w:jc w:val="both"/>
        <w:rPr>
          <w:rFonts w:ascii="Arial" w:hAnsi="Arial"/>
        </w:rPr>
      </w:pPr>
    </w:p>
    <w:p w:rsidR="004125C6" w:rsidRDefault="004125C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Anticipated</w:t>
      </w:r>
      <w:r>
        <w:rPr>
          <w:rFonts w:ascii="Arial" w:hAnsi="Arial"/>
        </w:rPr>
        <w:tab/>
      </w:r>
      <w:r>
        <w:rPr>
          <w:rFonts w:ascii="Arial" w:hAnsi="Arial"/>
        </w:rPr>
        <w:tab/>
        <w:t>Actual</w:t>
      </w:r>
    </w:p>
    <w:p w:rsidR="004125C6" w:rsidRDefault="004125C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Completion</w:t>
      </w:r>
      <w:r>
        <w:rPr>
          <w:rFonts w:ascii="Arial" w:hAnsi="Arial"/>
        </w:rPr>
        <w:tab/>
      </w:r>
      <w:r>
        <w:rPr>
          <w:rFonts w:ascii="Arial" w:hAnsi="Arial"/>
        </w:rPr>
        <w:tab/>
        <w:t>Completion</w:t>
      </w:r>
    </w:p>
    <w:p w:rsidR="004125C6" w:rsidRDefault="004125C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roofErr w:type="gramStart"/>
      <w:r>
        <w:rPr>
          <w:rFonts w:ascii="Arial" w:hAnsi="Arial"/>
        </w:rPr>
        <w:t>month/year</w:t>
      </w:r>
      <w:proofErr w:type="gramEnd"/>
      <w:r>
        <w:rPr>
          <w:rFonts w:ascii="Arial" w:hAnsi="Arial"/>
        </w:rPr>
        <w:t>)</w:t>
      </w:r>
      <w:r>
        <w:rPr>
          <w:rFonts w:ascii="Arial" w:hAnsi="Arial"/>
        </w:rPr>
        <w:tab/>
      </w:r>
      <w:r>
        <w:rPr>
          <w:rFonts w:ascii="Arial" w:hAnsi="Arial"/>
        </w:rPr>
        <w:tab/>
        <w:t>(</w:t>
      </w:r>
      <w:proofErr w:type="gramStart"/>
      <w:r>
        <w:rPr>
          <w:rFonts w:ascii="Arial" w:hAnsi="Arial"/>
        </w:rPr>
        <w:t>month/year</w:t>
      </w:r>
      <w:proofErr w:type="gramEnd"/>
      <w:r>
        <w:rPr>
          <w:rFonts w:ascii="Arial" w:hAnsi="Arial"/>
        </w:rPr>
        <w:t>)</w:t>
      </w:r>
    </w:p>
    <w:p w:rsidR="004125C6" w:rsidRDefault="004125C6">
      <w:pPr>
        <w:jc w:val="both"/>
        <w:rPr>
          <w:rFonts w:ascii="Arial" w:hAnsi="Arial"/>
        </w:rPr>
      </w:pPr>
    </w:p>
    <w:p w:rsidR="004125C6" w:rsidRDefault="002E7303">
      <w:pPr>
        <w:jc w:val="both"/>
        <w:rPr>
          <w:rFonts w:ascii="Arial" w:hAnsi="Arial"/>
        </w:rPr>
      </w:pPr>
      <w:r>
        <w:rPr>
          <w:rFonts w:ascii="Arial" w:hAnsi="Arial"/>
          <w:noProof/>
          <w:snapToGrid/>
        </w:rPr>
        <w:pict>
          <v:line id="_x0000_s1088" style="position:absolute;left:0;text-align:left;z-index:251622400" from="4in,0" to="468pt,0" o:allowincell="f" strokeweight="2.25pt"/>
        </w:pict>
      </w:r>
    </w:p>
    <w:p w:rsidR="004125C6" w:rsidRDefault="004125C6">
      <w:pPr>
        <w:jc w:val="both"/>
        <w:rPr>
          <w:rFonts w:ascii="Arial" w:hAnsi="Arial"/>
        </w:rPr>
      </w:pPr>
      <w:r>
        <w:rPr>
          <w:rFonts w:ascii="Arial" w:hAnsi="Arial"/>
        </w:rPr>
        <w:t>Financing</w:t>
      </w:r>
    </w:p>
    <w:p w:rsidR="004125C6" w:rsidRDefault="002E7303">
      <w:pPr>
        <w:jc w:val="both"/>
        <w:rPr>
          <w:rFonts w:ascii="Arial" w:hAnsi="Arial"/>
        </w:rPr>
      </w:pPr>
      <w:r>
        <w:rPr>
          <w:rFonts w:ascii="Arial" w:hAnsi="Arial"/>
          <w:noProof/>
          <w:snapToGrid/>
        </w:rPr>
        <w:pict>
          <v:line id="_x0000_s1090" style="position:absolute;left:0;text-align:left;z-index:251624448" from="396pt,25.75pt" to="453.6pt,25.75pt" o:allowincell="f"/>
        </w:pict>
      </w:r>
      <w:r>
        <w:rPr>
          <w:rFonts w:ascii="Arial" w:hAnsi="Arial"/>
          <w:noProof/>
          <w:snapToGrid/>
        </w:rPr>
        <w:pict>
          <v:line id="_x0000_s1089" style="position:absolute;left:0;text-align:left;z-index:251623424" from="4in,25.75pt" to="345.6pt,25.75pt" o:allowincell="f"/>
        </w:pict>
      </w:r>
      <w:r w:rsidR="004125C6">
        <w:rPr>
          <w:rFonts w:ascii="Arial" w:hAnsi="Arial"/>
        </w:rPr>
        <w:tab/>
        <w:t>Construction Loan Commitment</w:t>
      </w:r>
      <w:r w:rsidR="004125C6">
        <w:rPr>
          <w:rFonts w:ascii="Arial" w:hAnsi="Arial"/>
        </w:rPr>
        <w:tab/>
      </w:r>
      <w:r w:rsidR="00201D31">
        <w:rPr>
          <w:rFonts w:ascii="Arial" w:hAnsi="Arial"/>
        </w:rPr>
        <w:tab/>
      </w:r>
      <w:r w:rsidR="00201D31">
        <w:rPr>
          <w:rFonts w:ascii="Arial" w:hAnsi="Arial"/>
        </w:rPr>
        <w:tab/>
      </w:r>
      <w:r w:rsidR="004125C6">
        <w:rPr>
          <w:rFonts w:ascii="Arial" w:hAnsi="Arial"/>
        </w:rPr>
        <w:tab/>
      </w:r>
      <w:r w:rsidR="004125C6">
        <w:rPr>
          <w:rFonts w:ascii="Arial" w:hAnsi="Arial"/>
        </w:rPr>
        <w:tab/>
        <w:t xml:space="preserve">                      </w:t>
      </w:r>
      <w:r w:rsidR="004125C6">
        <w:rPr>
          <w:rFonts w:ascii="Arial" w:hAnsi="Arial"/>
        </w:rPr>
        <w:tab/>
      </w:r>
      <w:r w:rsidR="004125C6">
        <w:rPr>
          <w:rFonts w:ascii="Arial" w:hAnsi="Arial"/>
        </w:rPr>
        <w:tab/>
      </w:r>
      <w:r>
        <w:rPr>
          <w:rFonts w:ascii="Arial" w:hAnsi="Arial"/>
          <w:noProof/>
          <w:snapToGrid/>
        </w:rPr>
        <w:pict>
          <v:line id="_x0000_s1091" style="position:absolute;left:0;text-align:left;z-index:251625472;mso-position-horizontal-relative:text;mso-position-vertical-relative:text" from="4in,7.2pt" to="345.6pt,7.2pt" o:allowincell="f"/>
        </w:pict>
      </w:r>
      <w:r>
        <w:rPr>
          <w:rFonts w:ascii="Arial" w:hAnsi="Arial"/>
          <w:noProof/>
          <w:snapToGrid/>
        </w:rPr>
        <w:pict>
          <v:line id="_x0000_s1092" style="position:absolute;left:0;text-align:left;z-index:251626496;mso-position-horizontal-relative:text;mso-position-vertical-relative:text" from="396pt,7.2pt" to="453.6pt,7.2pt" o:allowincell="f"/>
        </w:pict>
      </w:r>
      <w:r w:rsidR="004125C6">
        <w:rPr>
          <w:rFonts w:ascii="Arial" w:hAnsi="Arial"/>
        </w:rPr>
        <w:t>Construction Loan Closing</w:t>
      </w:r>
      <w:r w:rsidR="004125C6">
        <w:rPr>
          <w:rFonts w:ascii="Arial" w:hAnsi="Arial"/>
        </w:rPr>
        <w:tab/>
      </w:r>
      <w:r w:rsidR="004125C6">
        <w:rPr>
          <w:rFonts w:ascii="Arial" w:hAnsi="Arial"/>
        </w:rPr>
        <w:tab/>
      </w:r>
      <w:r w:rsidR="004125C6">
        <w:rPr>
          <w:rFonts w:ascii="Arial" w:hAnsi="Arial"/>
        </w:rPr>
        <w:tab/>
      </w:r>
      <w:r w:rsidR="004125C6">
        <w:rPr>
          <w:rFonts w:ascii="Arial" w:hAnsi="Arial"/>
        </w:rPr>
        <w:tab/>
        <w:t xml:space="preserve">                      </w:t>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094" style="position:absolute;left:0;text-align:left;z-index:251628544" from="396pt,12.4pt" to="453.6pt,12.4pt" o:allowincell="f"/>
        </w:pict>
      </w:r>
      <w:r>
        <w:rPr>
          <w:rFonts w:ascii="Arial" w:hAnsi="Arial"/>
          <w:noProof/>
          <w:snapToGrid/>
        </w:rPr>
        <w:pict>
          <v:line id="_x0000_s1093" style="position:absolute;left:0;text-align:left;z-index:251627520" from="4in,12.4pt" to="345.6pt,12.4pt" o:allowincell="f"/>
        </w:pict>
      </w:r>
      <w:r w:rsidR="004125C6">
        <w:rPr>
          <w:rFonts w:ascii="Arial" w:hAnsi="Arial"/>
        </w:rPr>
        <w:tab/>
        <w:t>Low Income Housing Tax Credits</w:t>
      </w:r>
      <w:r w:rsidR="004125C6">
        <w:rPr>
          <w:rFonts w:ascii="Arial" w:hAnsi="Arial"/>
        </w:rPr>
        <w:tab/>
      </w:r>
      <w:r w:rsidR="004125C6">
        <w:rPr>
          <w:rFonts w:ascii="Arial" w:hAnsi="Arial"/>
        </w:rPr>
        <w:tab/>
      </w:r>
      <w:r w:rsidR="004125C6">
        <w:rPr>
          <w:rFonts w:ascii="Arial" w:hAnsi="Arial"/>
        </w:rPr>
        <w:tab/>
        <w:t xml:space="preserve">                    </w:t>
      </w:r>
      <w:r w:rsidR="004125C6">
        <w:rPr>
          <w:rFonts w:ascii="Arial" w:hAnsi="Arial"/>
        </w:rPr>
        <w:tab/>
      </w:r>
      <w:r w:rsidR="004125C6">
        <w:rPr>
          <w:rFonts w:ascii="Arial" w:hAnsi="Arial"/>
        </w:rPr>
        <w:tab/>
      </w:r>
    </w:p>
    <w:p w:rsidR="004125C6" w:rsidRDefault="004125C6">
      <w:pPr>
        <w:pStyle w:val="BodyText"/>
        <w:rPr>
          <w:rFonts w:ascii="Arial" w:hAnsi="Arial"/>
        </w:rPr>
      </w:pPr>
      <w:r>
        <w:rPr>
          <w:rFonts w:ascii="Arial" w:hAnsi="Arial"/>
        </w:rPr>
        <w:tab/>
        <w:t>Grant Commitments (list separately)</w:t>
      </w:r>
    </w:p>
    <w:p w:rsidR="004125C6" w:rsidRDefault="004125C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125C6" w:rsidRDefault="002E7303">
      <w:pPr>
        <w:jc w:val="both"/>
        <w:rPr>
          <w:rFonts w:ascii="Arial" w:hAnsi="Arial"/>
        </w:rPr>
      </w:pPr>
      <w:r>
        <w:rPr>
          <w:rFonts w:ascii="Arial" w:hAnsi="Arial"/>
          <w:noProof/>
          <w:snapToGrid/>
        </w:rPr>
        <w:pict>
          <v:line id="_x0000_s1098" style="position:absolute;left:0;text-align:left;z-index:251631616" from="396pt,1pt" to="453.6pt,1pt" o:allowincell="f"/>
        </w:pict>
      </w:r>
      <w:r>
        <w:rPr>
          <w:rFonts w:ascii="Arial" w:hAnsi="Arial"/>
          <w:noProof/>
          <w:snapToGrid/>
        </w:rPr>
        <w:pict>
          <v:line id="_x0000_s1097" style="position:absolute;left:0;text-align:left;z-index:251630592" from="4in,1pt" to="345.6pt,1pt" o:allowincell="f"/>
        </w:pict>
      </w:r>
      <w:r>
        <w:rPr>
          <w:rFonts w:ascii="Arial" w:hAnsi="Arial"/>
          <w:noProof/>
          <w:snapToGrid/>
        </w:rPr>
        <w:pict>
          <v:line id="_x0000_s1096" style="position:absolute;left:0;text-align:left;z-index:251629568" from="1in,1pt" to="208.8pt,1pt" o:allowincell="f"/>
        </w:pict>
      </w:r>
    </w:p>
    <w:p w:rsidR="004125C6" w:rsidRDefault="002E7303">
      <w:pPr>
        <w:jc w:val="both"/>
        <w:rPr>
          <w:rFonts w:ascii="Arial" w:hAnsi="Arial"/>
        </w:rPr>
      </w:pPr>
      <w:r>
        <w:rPr>
          <w:rFonts w:ascii="Arial" w:hAnsi="Arial"/>
          <w:noProof/>
          <w:snapToGrid/>
        </w:rPr>
        <w:pict>
          <v:line id="_x0000_s1101" style="position:absolute;left:0;text-align:left;z-index:251634688" from="396pt,11.2pt" to="453.6pt,11.2pt" o:allowincell="f"/>
        </w:pict>
      </w:r>
      <w:r>
        <w:rPr>
          <w:rFonts w:ascii="Arial" w:hAnsi="Arial"/>
          <w:noProof/>
          <w:snapToGrid/>
        </w:rPr>
        <w:pict>
          <v:line id="_x0000_s1099" style="position:absolute;left:0;text-align:left;z-index:251632640" from="1in,11.2pt" to="208.8pt,11.2pt" o:allowincell="f"/>
        </w:pict>
      </w:r>
      <w:r>
        <w:rPr>
          <w:rFonts w:ascii="Arial" w:hAnsi="Arial"/>
          <w:noProof/>
          <w:snapToGrid/>
        </w:rPr>
        <w:pict>
          <v:line id="_x0000_s1100" style="position:absolute;left:0;text-align:left;z-index:251633664" from="4in,11.2pt" to="345.6pt,11.2pt" o:allowincell="f"/>
        </w:pic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4125C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125C6" w:rsidRDefault="002E7303">
      <w:pPr>
        <w:jc w:val="both"/>
        <w:rPr>
          <w:rFonts w:ascii="Arial" w:hAnsi="Arial"/>
        </w:rPr>
      </w:pPr>
      <w:r>
        <w:rPr>
          <w:rFonts w:ascii="Arial" w:hAnsi="Arial"/>
          <w:noProof/>
          <w:snapToGrid/>
        </w:rPr>
        <w:pict>
          <v:line id="_x0000_s1105" style="position:absolute;left:0;text-align:left;z-index:251637760" from="396pt,0" to="453.6pt,0" o:allowincell="f"/>
        </w:pict>
      </w:r>
      <w:r>
        <w:rPr>
          <w:rFonts w:ascii="Arial" w:hAnsi="Arial"/>
          <w:noProof/>
          <w:snapToGrid/>
        </w:rPr>
        <w:pict>
          <v:line id="_x0000_s1103" style="position:absolute;left:0;text-align:left;z-index:251636736" from="4in,0" to="345.6pt,0" o:allowincell="f"/>
        </w:pict>
      </w:r>
      <w:r>
        <w:rPr>
          <w:rFonts w:ascii="Arial" w:hAnsi="Arial"/>
          <w:noProof/>
          <w:snapToGrid/>
        </w:rPr>
        <w:pict>
          <v:line id="_x0000_s1102" style="position:absolute;left:0;text-align:left;z-index:251635712" from="1in,0" to="208.8pt,0" o:allowincell="f"/>
        </w:pict>
      </w:r>
      <w:r w:rsidR="004125C6">
        <w:rPr>
          <w:rFonts w:ascii="Arial" w:hAnsi="Arial"/>
        </w:rPr>
        <w:tab/>
      </w:r>
    </w:p>
    <w:p w:rsidR="004125C6" w:rsidRDefault="004125C6">
      <w:pPr>
        <w:ind w:firstLine="720"/>
        <w:jc w:val="both"/>
        <w:rPr>
          <w:rFonts w:ascii="Arial" w:hAnsi="Arial"/>
        </w:rPr>
      </w:pPr>
      <w:r>
        <w:rPr>
          <w:rFonts w:ascii="Arial" w:hAnsi="Arial"/>
        </w:rPr>
        <w:t>Permanent Loan Commitment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125C6" w:rsidRDefault="002E7303">
      <w:pPr>
        <w:jc w:val="both"/>
        <w:rPr>
          <w:rFonts w:ascii="Arial" w:hAnsi="Arial"/>
        </w:rPr>
      </w:pPr>
      <w:r>
        <w:rPr>
          <w:rFonts w:ascii="Arial" w:hAnsi="Arial"/>
          <w:noProof/>
          <w:snapToGrid/>
        </w:rPr>
        <w:pict>
          <v:line id="_x0000_s1107" style="position:absolute;left:0;text-align:left;z-index:251639808" from="396pt,0" to="453.6pt,0" o:allowincell="f"/>
        </w:pict>
      </w:r>
      <w:r>
        <w:rPr>
          <w:rFonts w:ascii="Arial" w:hAnsi="Arial"/>
          <w:noProof/>
          <w:snapToGrid/>
        </w:rPr>
        <w:pict>
          <v:line id="_x0000_s1106" style="position:absolute;left:0;text-align:left;z-index:251638784" from="4in,0" to="345.6pt,0" o:allowincell="f"/>
        </w:pict>
      </w:r>
      <w:r w:rsidR="004125C6">
        <w:rPr>
          <w:rFonts w:ascii="Arial" w:hAnsi="Arial"/>
        </w:rPr>
        <w:tab/>
        <w:t>Permanent Loan Closing</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09" style="position:absolute;left:0;text-align:left;z-index:251641856" from="396pt,0" to="453.6pt,0" o:allowincell="f"/>
        </w:pict>
      </w:r>
      <w:r>
        <w:rPr>
          <w:rFonts w:ascii="Arial" w:hAnsi="Arial"/>
          <w:noProof/>
          <w:snapToGrid/>
        </w:rPr>
        <w:pict>
          <v:line id="_x0000_s1108" style="position:absolute;left:0;text-align:left;z-index:251640832" from="4in,0" to="345.6pt,0" o:allowincell="f"/>
        </w:pict>
      </w:r>
      <w:r w:rsidR="004125C6">
        <w:rPr>
          <w:rFonts w:ascii="Arial" w:hAnsi="Arial"/>
        </w:rPr>
        <w:tab/>
        <w:t>Other</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11" style="position:absolute;left:0;text-align:left;z-index:251643904" from="396pt,0" to="453.6pt,0" o:allowincell="f"/>
        </w:pict>
      </w:r>
      <w:r>
        <w:rPr>
          <w:rFonts w:ascii="Arial" w:hAnsi="Arial"/>
          <w:noProof/>
          <w:snapToGrid/>
        </w:rPr>
        <w:pict>
          <v:line id="_x0000_s1110" style="position:absolute;left:0;text-align:left;z-index:251642880" from="4in,0" to="345.6pt,0" o:allowincell="f"/>
        </w:pict>
      </w:r>
      <w:r w:rsidR="004125C6">
        <w:rPr>
          <w:rFonts w:ascii="Arial" w:hAnsi="Arial"/>
        </w:rPr>
        <w:tab/>
        <w:t>Other</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17" style="position:absolute;left:0;text-align:left;z-index:251645952" from="396pt,0" to="453.6pt,0" o:allowincell="f"/>
        </w:pict>
      </w:r>
      <w:r>
        <w:rPr>
          <w:rFonts w:ascii="Arial" w:hAnsi="Arial"/>
          <w:noProof/>
          <w:snapToGrid/>
        </w:rPr>
        <w:pict>
          <v:line id="_x0000_s1116" style="position:absolute;left:0;text-align:left;z-index:251644928" from="4in,0" to="345.6pt,0" o:allowincell="f"/>
        </w:pict>
      </w:r>
    </w:p>
    <w:p w:rsidR="004125C6" w:rsidRDefault="004125C6">
      <w:pPr>
        <w:jc w:val="both"/>
        <w:rPr>
          <w:rFonts w:ascii="Arial" w:hAnsi="Arial"/>
        </w:rPr>
      </w:pPr>
      <w:r>
        <w:rPr>
          <w:rFonts w:ascii="Arial" w:hAnsi="Arial"/>
        </w:rPr>
        <w:t>Project Start-up</w:t>
      </w:r>
    </w:p>
    <w:p w:rsidR="004125C6" w:rsidRDefault="004125C6">
      <w:pPr>
        <w:jc w:val="both"/>
        <w:rPr>
          <w:rFonts w:ascii="Arial" w:hAnsi="Arial"/>
        </w:rPr>
      </w:pPr>
      <w:r>
        <w:rPr>
          <w:rFonts w:ascii="Arial" w:hAnsi="Arial"/>
        </w:rPr>
        <w:tab/>
        <w:t>Site Acquisition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125C6" w:rsidRDefault="002E7303">
      <w:pPr>
        <w:jc w:val="both"/>
        <w:rPr>
          <w:rFonts w:ascii="Arial" w:hAnsi="Arial"/>
        </w:rPr>
      </w:pPr>
      <w:r>
        <w:rPr>
          <w:rFonts w:ascii="Arial" w:hAnsi="Arial"/>
          <w:noProof/>
          <w:snapToGrid/>
        </w:rPr>
        <w:pict>
          <v:line id="_x0000_s1121" style="position:absolute;left:0;text-align:left;z-index:251648000" from="396pt,0" to="453.6pt,0" o:allowincell="f"/>
        </w:pict>
      </w:r>
      <w:r>
        <w:rPr>
          <w:rFonts w:ascii="Arial" w:hAnsi="Arial"/>
          <w:noProof/>
          <w:snapToGrid/>
        </w:rPr>
        <w:pict>
          <v:line id="_x0000_s1120" style="position:absolute;left:0;text-align:left;z-index:251646976" from="4in,0" to="345.6pt,0" o:allowincell="f"/>
        </w:pict>
      </w:r>
      <w:r w:rsidR="004125C6">
        <w:rPr>
          <w:rFonts w:ascii="Arial" w:hAnsi="Arial"/>
        </w:rPr>
        <w:tab/>
        <w:t>Zoning</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23" style="position:absolute;left:0;text-align:left;z-index:251650048" from="396pt,0" to="453.6pt,0" o:allowincell="f"/>
        </w:pict>
      </w:r>
      <w:r>
        <w:rPr>
          <w:rFonts w:ascii="Arial" w:hAnsi="Arial"/>
          <w:noProof/>
          <w:snapToGrid/>
        </w:rPr>
        <w:pict>
          <v:line id="_x0000_s1122" style="position:absolute;left:0;text-align:left;z-index:251649024" from="4in,0" to="345.6pt,0" o:allowincell="f"/>
        </w:pict>
      </w:r>
      <w:r w:rsidR="004125C6">
        <w:rPr>
          <w:rFonts w:ascii="Arial" w:hAnsi="Arial"/>
        </w:rPr>
        <w:tab/>
        <w:t>Design Completion</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25" style="position:absolute;left:0;text-align:left;z-index:251652096" from="396pt,0" to="453.6pt,0" o:allowincell="f"/>
        </w:pict>
      </w:r>
      <w:r>
        <w:rPr>
          <w:rFonts w:ascii="Arial" w:hAnsi="Arial"/>
          <w:noProof/>
          <w:snapToGrid/>
        </w:rPr>
        <w:pict>
          <v:line id="_x0000_s1124" style="position:absolute;left:0;text-align:left;z-index:251651072" from="4in,0" to="345.6pt,0" o:allowincell="f"/>
        </w:pict>
      </w:r>
      <w:r w:rsidR="004125C6">
        <w:rPr>
          <w:rFonts w:ascii="Arial" w:hAnsi="Arial"/>
        </w:rPr>
        <w:tab/>
        <w:t>Construction Bid Award</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29" style="position:absolute;left:0;text-align:left;z-index:251654144" from="396pt,0" to="453.6pt,0" o:allowincell="f"/>
        </w:pict>
      </w:r>
      <w:r>
        <w:rPr>
          <w:rFonts w:ascii="Arial" w:hAnsi="Arial"/>
          <w:noProof/>
          <w:snapToGrid/>
        </w:rPr>
        <w:pict>
          <v:line id="_x0000_s1126" style="position:absolute;left:0;text-align:left;z-index:251653120" from="4in,0" to="345.6pt,0" o:allowincell="f"/>
        </w:pict>
      </w:r>
      <w:r w:rsidR="004125C6">
        <w:rPr>
          <w:rFonts w:ascii="Arial" w:hAnsi="Arial"/>
        </w:rPr>
        <w:tab/>
        <w:t>Marketing</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31" style="position:absolute;left:0;text-align:left;z-index:251656192" from="396pt,0" to="453.6pt,0" o:allowincell="f"/>
        </w:pict>
      </w:r>
      <w:r>
        <w:rPr>
          <w:rFonts w:ascii="Arial" w:hAnsi="Arial"/>
          <w:noProof/>
          <w:snapToGrid/>
        </w:rPr>
        <w:pict>
          <v:line id="_x0000_s1130" style="position:absolute;left:0;text-align:left;z-index:251655168" from="4in,0" to="345.6pt,0" o:allowincell="f"/>
        </w:pict>
      </w:r>
      <w:r w:rsidR="004125C6">
        <w:rPr>
          <w:rFonts w:ascii="Arial" w:hAnsi="Arial"/>
        </w:rPr>
        <w:tab/>
        <w:t>Other</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37" style="position:absolute;left:0;text-align:left;z-index:251661312" from="108pt,0" to="3in,0" o:allowincell="f"/>
        </w:pict>
      </w:r>
      <w:r>
        <w:rPr>
          <w:rFonts w:ascii="Arial" w:hAnsi="Arial"/>
          <w:noProof/>
          <w:snapToGrid/>
        </w:rPr>
        <w:pict>
          <v:line id="_x0000_s1134" style="position:absolute;left:0;text-align:left;z-index:251658240" from="396pt,0" to="453.6pt,0" o:allowincell="f"/>
        </w:pict>
      </w:r>
      <w:r>
        <w:rPr>
          <w:rFonts w:ascii="Arial" w:hAnsi="Arial"/>
          <w:noProof/>
          <w:snapToGrid/>
        </w:rPr>
        <w:pict>
          <v:line id="_x0000_s1132" style="position:absolute;left:0;text-align:left;z-index:251657216" from="4in,0" to="345.6pt,0" o:allowincell="f"/>
        </w:pict>
      </w:r>
      <w:r w:rsidR="004125C6">
        <w:rPr>
          <w:rFonts w:ascii="Arial" w:hAnsi="Arial"/>
        </w:rPr>
        <w:tab/>
        <w:t>Other</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39" style="position:absolute;left:0;text-align:left;z-index:251662336" from="108pt,0" to="3in,0" o:allowincell="f"/>
        </w:pict>
      </w:r>
      <w:r>
        <w:rPr>
          <w:rFonts w:ascii="Arial" w:hAnsi="Arial"/>
          <w:noProof/>
          <w:snapToGrid/>
        </w:rPr>
        <w:pict>
          <v:line id="_x0000_s1136" style="position:absolute;left:0;text-align:left;z-index:251660288" from="396pt,0" to="453.6pt,0" o:allowincell="f"/>
        </w:pict>
      </w:r>
      <w:r>
        <w:rPr>
          <w:rFonts w:ascii="Arial" w:hAnsi="Arial"/>
          <w:noProof/>
          <w:snapToGrid/>
        </w:rPr>
        <w:pict>
          <v:line id="_x0000_s1135" style="position:absolute;left:0;text-align:left;z-index:251659264" from="4in,0" to="345.6pt,0" o:allowincell="f"/>
        </w:pict>
      </w:r>
    </w:p>
    <w:p w:rsidR="004125C6" w:rsidRDefault="004125C6">
      <w:pPr>
        <w:jc w:val="both"/>
        <w:rPr>
          <w:rFonts w:ascii="Arial" w:hAnsi="Arial"/>
        </w:rPr>
      </w:pPr>
      <w:r>
        <w:rPr>
          <w:rFonts w:ascii="Arial" w:hAnsi="Arial"/>
        </w:rPr>
        <w:t>Project Activities</w:t>
      </w:r>
    </w:p>
    <w:p w:rsidR="004125C6" w:rsidRDefault="004125C6">
      <w:pPr>
        <w:jc w:val="both"/>
        <w:rPr>
          <w:rFonts w:ascii="Arial" w:hAnsi="Arial"/>
        </w:rPr>
      </w:pPr>
      <w:r>
        <w:rPr>
          <w:rFonts w:ascii="Arial" w:hAnsi="Arial"/>
        </w:rPr>
        <w:tab/>
        <w:t>Issue Notice to Proceed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125C6" w:rsidRDefault="002E7303">
      <w:pPr>
        <w:jc w:val="both"/>
        <w:rPr>
          <w:rFonts w:ascii="Arial" w:hAnsi="Arial"/>
        </w:rPr>
      </w:pPr>
      <w:r>
        <w:rPr>
          <w:rFonts w:ascii="Arial" w:hAnsi="Arial"/>
          <w:noProof/>
          <w:snapToGrid/>
        </w:rPr>
        <w:pict>
          <v:line id="_x0000_s1142" style="position:absolute;left:0;text-align:left;z-index:251664384" from="396pt,0" to="453.6pt,0" o:allowincell="f"/>
        </w:pict>
      </w:r>
      <w:r>
        <w:rPr>
          <w:rFonts w:ascii="Arial" w:hAnsi="Arial"/>
          <w:noProof/>
          <w:snapToGrid/>
        </w:rPr>
        <w:pict>
          <v:line id="_x0000_s1141" style="position:absolute;left:0;text-align:left;z-index:251663360" from="4in,0" to="345.6pt,0" o:allowincell="f"/>
        </w:pict>
      </w:r>
      <w:r w:rsidR="004125C6">
        <w:rPr>
          <w:rFonts w:ascii="Arial" w:hAnsi="Arial"/>
        </w:rPr>
        <w:tab/>
        <w:t>Complete Construction</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44" style="position:absolute;left:0;text-align:left;z-index:251666432" from="396pt,0" to="453.6pt,0" o:allowincell="f"/>
        </w:pict>
      </w:r>
      <w:r>
        <w:rPr>
          <w:rFonts w:ascii="Arial" w:hAnsi="Arial"/>
          <w:noProof/>
          <w:snapToGrid/>
        </w:rPr>
        <w:pict>
          <v:line id="_x0000_s1143" style="position:absolute;left:0;text-align:left;z-index:251665408" from="4in,0" to="345.6pt,0" o:allowincell="f"/>
        </w:pict>
      </w:r>
      <w:r w:rsidR="004125C6">
        <w:rPr>
          <w:rFonts w:ascii="Arial" w:hAnsi="Arial"/>
        </w:rPr>
        <w:tab/>
        <w:t>Marketing</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46" style="position:absolute;left:0;text-align:left;z-index:251668480" from="396pt,0" to="453.6pt,0" o:allowincell="f"/>
        </w:pict>
      </w:r>
      <w:r>
        <w:rPr>
          <w:rFonts w:ascii="Arial" w:hAnsi="Arial"/>
          <w:noProof/>
          <w:snapToGrid/>
        </w:rPr>
        <w:pict>
          <v:line id="_x0000_s1145" style="position:absolute;left:0;text-align:left;z-index:251667456" from="4in,0" to="345.6pt,0" o:allowincell="f"/>
        </w:pict>
      </w:r>
      <w:r w:rsidR="004125C6">
        <w:rPr>
          <w:rFonts w:ascii="Arial" w:hAnsi="Arial"/>
        </w:rPr>
        <w:tab/>
        <w:t>Pre-qualification Activities</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48" style="position:absolute;left:0;text-align:left;z-index:251670528" from="396pt,0" to="453.6pt,0" o:allowincell="f"/>
        </w:pict>
      </w:r>
      <w:r>
        <w:rPr>
          <w:rFonts w:ascii="Arial" w:hAnsi="Arial"/>
          <w:noProof/>
          <w:snapToGrid/>
        </w:rPr>
        <w:pict>
          <v:line id="_x0000_s1147" style="position:absolute;left:0;text-align:left;z-index:251669504" from="4in,0" to="345.6pt,0" o:allowincell="f"/>
        </w:pict>
      </w:r>
      <w:r w:rsidR="004125C6">
        <w:rPr>
          <w:rFonts w:ascii="Arial" w:hAnsi="Arial"/>
        </w:rPr>
        <w:tab/>
        <w:t>Homebuyer Workshops</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50" style="position:absolute;left:0;text-align:left;z-index:251672576" from="396pt,0" to="453.6pt,0" o:allowincell="f"/>
        </w:pict>
      </w:r>
      <w:r>
        <w:rPr>
          <w:rFonts w:ascii="Arial" w:hAnsi="Arial"/>
          <w:noProof/>
          <w:snapToGrid/>
        </w:rPr>
        <w:pict>
          <v:line id="_x0000_s1149" style="position:absolute;left:0;text-align:left;z-index:251671552" from="4in,0" to="345.6pt,0" o:allowincell="f"/>
        </w:pict>
      </w:r>
      <w:r w:rsidR="004125C6">
        <w:rPr>
          <w:rFonts w:ascii="Arial" w:hAnsi="Arial"/>
        </w:rPr>
        <w:tab/>
        <w:t>Rehabilitation</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52" style="position:absolute;left:0;text-align:left;z-index:251674624" from="396pt,0" to="453.6pt,0" o:allowincell="f"/>
        </w:pict>
      </w:r>
      <w:r>
        <w:rPr>
          <w:rFonts w:ascii="Arial" w:hAnsi="Arial"/>
          <w:noProof/>
          <w:snapToGrid/>
        </w:rPr>
        <w:pict>
          <v:line id="_x0000_s1151" style="position:absolute;left:0;text-align:left;z-index:251673600" from="4in,0" to="345.6pt,0" o:allowincell="f"/>
        </w:pict>
      </w:r>
      <w:r w:rsidR="004125C6">
        <w:rPr>
          <w:rFonts w:ascii="Arial" w:hAnsi="Arial"/>
        </w:rPr>
        <w:tab/>
        <w:t>Rent-up</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54" style="position:absolute;left:0;text-align:left;z-index:251676672" from="396pt,0" to="453.6pt,0" o:allowincell="f"/>
        </w:pict>
      </w:r>
      <w:r>
        <w:rPr>
          <w:rFonts w:ascii="Arial" w:hAnsi="Arial"/>
          <w:noProof/>
          <w:snapToGrid/>
        </w:rPr>
        <w:pict>
          <v:line id="_x0000_s1153" style="position:absolute;left:0;text-align:left;z-index:251675648" from="4in,0" to="345.6pt,0" o:allowincell="f"/>
        </w:pict>
      </w:r>
      <w:r w:rsidR="004125C6">
        <w:rPr>
          <w:rFonts w:ascii="Arial" w:hAnsi="Arial"/>
        </w:rPr>
        <w:tab/>
        <w:t>Close-out</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56" style="position:absolute;left:0;text-align:left;z-index:251678720" from="396pt,0" to="453.6pt,0" o:allowincell="f"/>
        </w:pict>
      </w:r>
      <w:r>
        <w:rPr>
          <w:rFonts w:ascii="Arial" w:hAnsi="Arial"/>
          <w:noProof/>
          <w:snapToGrid/>
        </w:rPr>
        <w:pict>
          <v:line id="_x0000_s1155" style="position:absolute;left:0;text-align:left;z-index:251677696" from="4in,0" to="345.6pt,0" o:allowincell="f"/>
        </w:pict>
      </w:r>
      <w:r w:rsidR="004125C6">
        <w:rPr>
          <w:rFonts w:ascii="Arial" w:hAnsi="Arial"/>
        </w:rPr>
        <w:tab/>
        <w:t>Other</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59" style="position:absolute;left:0;text-align:left;z-index:251681792" from="108pt,0" to="3in,0" o:allowincell="f"/>
        </w:pict>
      </w:r>
      <w:r>
        <w:rPr>
          <w:rFonts w:ascii="Arial" w:hAnsi="Arial"/>
          <w:noProof/>
          <w:snapToGrid/>
        </w:rPr>
        <w:pict>
          <v:line id="_x0000_s1158" style="position:absolute;left:0;text-align:left;z-index:251680768" from="396pt,0" to="453.6pt,0" o:allowincell="f"/>
        </w:pict>
      </w:r>
      <w:r>
        <w:rPr>
          <w:rFonts w:ascii="Arial" w:hAnsi="Arial"/>
          <w:noProof/>
          <w:snapToGrid/>
        </w:rPr>
        <w:pict>
          <v:line id="_x0000_s1157" style="position:absolute;left:0;text-align:left;z-index:251679744" from="4in,0" to="345.6pt,0" o:allowincell="f"/>
        </w:pict>
      </w:r>
      <w:r w:rsidR="004125C6">
        <w:rPr>
          <w:rFonts w:ascii="Arial" w:hAnsi="Arial"/>
        </w:rPr>
        <w:tab/>
        <w:t>Other</w:t>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r w:rsidR="004125C6">
        <w:rPr>
          <w:rFonts w:ascii="Arial" w:hAnsi="Arial"/>
        </w:rPr>
        <w:tab/>
      </w:r>
    </w:p>
    <w:p w:rsidR="004125C6" w:rsidRDefault="002E7303">
      <w:pPr>
        <w:jc w:val="both"/>
        <w:rPr>
          <w:rFonts w:ascii="Arial" w:hAnsi="Arial"/>
        </w:rPr>
      </w:pPr>
      <w:r>
        <w:rPr>
          <w:rFonts w:ascii="Arial" w:hAnsi="Arial"/>
          <w:noProof/>
          <w:snapToGrid/>
        </w:rPr>
        <w:pict>
          <v:line id="_x0000_s1175" style="position:absolute;left:0;text-align:left;z-index:251688960" from="396pt,0" to="453.6pt,0" o:allowincell="f"/>
        </w:pict>
      </w:r>
      <w:r>
        <w:rPr>
          <w:rFonts w:ascii="Arial" w:hAnsi="Arial"/>
          <w:noProof/>
          <w:snapToGrid/>
        </w:rPr>
        <w:pict>
          <v:line id="_x0000_s1174" style="position:absolute;left:0;text-align:left;z-index:251687936" from="4in,0" to="345.6pt,0" o:allowincell="f"/>
        </w:pict>
      </w:r>
      <w:r>
        <w:rPr>
          <w:rFonts w:ascii="Arial" w:hAnsi="Arial"/>
          <w:noProof/>
          <w:snapToGrid/>
        </w:rPr>
        <w:pict>
          <v:line id="_x0000_s1160" style="position:absolute;left:0;text-align:left;z-index:251682816" from="108pt,0" to="3in,0" o:allowincell="f"/>
        </w:pict>
      </w:r>
    </w:p>
    <w:p w:rsidR="004125C6" w:rsidRDefault="004125C6">
      <w:pPr>
        <w:jc w:val="both"/>
        <w:rPr>
          <w:rFonts w:ascii="Times New Roman" w:hAnsi="Times New Roman"/>
        </w:rPr>
      </w:pPr>
    </w:p>
    <w:p w:rsidR="004125C6" w:rsidRDefault="004125C6">
      <w:pPr>
        <w:jc w:val="both"/>
        <w:rPr>
          <w:rFonts w:ascii="Times New Roman" w:hAnsi="Times New Roman"/>
        </w:rPr>
      </w:pPr>
    </w:p>
    <w:p w:rsidR="004125C6" w:rsidRDefault="004125C6">
      <w:pPr>
        <w:jc w:val="both"/>
        <w:rPr>
          <w:rFonts w:ascii="Times New Roman" w:hAnsi="Times New Roman"/>
        </w:rPr>
        <w:sectPr w:rsidR="004125C6">
          <w:endnotePr>
            <w:numFmt w:val="decimal"/>
          </w:endnotePr>
          <w:type w:val="continuous"/>
          <w:pgSz w:w="12240" w:h="15840"/>
          <w:pgMar w:top="1440" w:right="1440" w:bottom="1440" w:left="1440" w:header="1440" w:footer="1440" w:gutter="0"/>
          <w:cols w:space="720"/>
          <w:noEndnote/>
        </w:sectPr>
      </w:pPr>
    </w:p>
    <w:p w:rsidR="004125C6" w:rsidRDefault="004125C6">
      <w:pPr>
        <w:pStyle w:val="Heading2"/>
        <w:tabs>
          <w:tab w:val="clear" w:pos="4680"/>
        </w:tabs>
      </w:pPr>
      <w:r>
        <w:lastRenderedPageBreak/>
        <w:t>FINANCIAL - SOURCES OF FUNDS</w:t>
      </w:r>
    </w:p>
    <w:p w:rsidR="004125C6" w:rsidRDefault="004125C6">
      <w:pPr>
        <w:jc w:val="both"/>
        <w:rPr>
          <w:rFonts w:ascii="Times New Roman" w:hAnsi="Times New Roman"/>
        </w:rPr>
      </w:pPr>
      <w:r>
        <w:rPr>
          <w:rFonts w:ascii="Times New Roman" w:hAnsi="Times New Roman"/>
        </w:rPr>
        <w:t>Please list sources of funding for the project.  List both the funding source and the agency which administers the program.</w:t>
      </w:r>
    </w:p>
    <w:p w:rsidR="004125C6" w:rsidRDefault="004125C6">
      <w:pPr>
        <w:jc w:val="both"/>
        <w:rPr>
          <w:rFonts w:ascii="Times New Roman" w:hAnsi="Times New Roman"/>
        </w:rPr>
      </w:pPr>
      <w:r>
        <w:rPr>
          <w:rFonts w:ascii="Times New Roman" w:hAnsi="Times New Roman"/>
        </w:rPr>
        <w:t>Include financing, grants, donations, and equity.  Attach letter(s) of commitment.</w:t>
      </w:r>
    </w:p>
    <w:p w:rsidR="004125C6" w:rsidRDefault="004125C6">
      <w:pPr>
        <w:jc w:val="both"/>
        <w:rPr>
          <w:rFonts w:ascii="Times New Roman" w:hAnsi="Times New Roman"/>
        </w:rPr>
      </w:pPr>
      <w:r>
        <w:rPr>
          <w:rFonts w:ascii="Times New Roman" w:hAnsi="Times New Roman"/>
        </w:rPr>
        <w:t>Identify each source as to TYPE by noting after name (L) for Loan, (G) for Grant, or (E) for Equity.</w:t>
      </w:r>
    </w:p>
    <w:p w:rsidR="004125C6" w:rsidRDefault="004125C6">
      <w:pPr>
        <w:jc w:val="both"/>
        <w:rPr>
          <w:rFonts w:ascii="Times New Roman" w:hAnsi="Times New Roman"/>
        </w:rPr>
      </w:pPr>
      <w:r>
        <w:rPr>
          <w:rFonts w:ascii="Times New Roman" w:hAnsi="Times New Roman"/>
        </w:rPr>
        <w:t>Identify each source by DESCRIPTION CODE using the codes from the list below.</w:t>
      </w:r>
    </w:p>
    <w:p w:rsidR="004125C6" w:rsidRDefault="004125C6">
      <w:pPr>
        <w:jc w:val="both"/>
        <w:rPr>
          <w:rFonts w:ascii="Times New Roman" w:hAnsi="Times New Roman"/>
        </w:rPr>
      </w:pPr>
      <w:r>
        <w:rPr>
          <w:rFonts w:ascii="Times New Roman" w:hAnsi="Times New Roman"/>
        </w:rPr>
        <w:t>Indicate in the STATUS column whether (P) Proposed, (R) Requested, or (A) Approved.</w:t>
      </w:r>
    </w:p>
    <w:p w:rsidR="004125C6" w:rsidRDefault="004125C6">
      <w:pPr>
        <w:pStyle w:val="Heading4"/>
      </w:pPr>
      <w:r>
        <w:t>**TOTAL SOURCES OF FUNDS MUST EQUAL TOTAL USES OF FUNDS</w:t>
      </w:r>
    </w:p>
    <w:p w:rsidR="004125C6" w:rsidRDefault="00412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1170"/>
        <w:gridCol w:w="720"/>
        <w:gridCol w:w="1440"/>
        <w:gridCol w:w="900"/>
        <w:gridCol w:w="900"/>
        <w:gridCol w:w="900"/>
        <w:gridCol w:w="1170"/>
        <w:gridCol w:w="1080"/>
        <w:gridCol w:w="1350"/>
        <w:gridCol w:w="1890"/>
      </w:tblGrid>
      <w:tr w:rsidR="004125C6">
        <w:trPr>
          <w:trHeight w:val="755"/>
        </w:trPr>
        <w:tc>
          <w:tcPr>
            <w:tcW w:w="2718"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SOURCE</w:t>
            </w:r>
          </w:p>
        </w:tc>
        <w:tc>
          <w:tcPr>
            <w:tcW w:w="117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AMOUNT</w:t>
            </w:r>
          </w:p>
        </w:tc>
        <w:tc>
          <w:tcPr>
            <w:tcW w:w="72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TYPE</w:t>
            </w:r>
          </w:p>
        </w:tc>
        <w:tc>
          <w:tcPr>
            <w:tcW w:w="144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DESCRIPTION CODE</w:t>
            </w:r>
          </w:p>
        </w:tc>
        <w:tc>
          <w:tcPr>
            <w:tcW w:w="90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STATUS</w:t>
            </w:r>
          </w:p>
        </w:tc>
        <w:tc>
          <w:tcPr>
            <w:tcW w:w="90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RATE %</w:t>
            </w:r>
          </w:p>
        </w:tc>
        <w:tc>
          <w:tcPr>
            <w:tcW w:w="90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LOAN TERM (YRS)</w:t>
            </w:r>
          </w:p>
        </w:tc>
        <w:tc>
          <w:tcPr>
            <w:tcW w:w="1170" w:type="dxa"/>
            <w:shd w:val="pct25" w:color="auto" w:fill="FFFFFF"/>
          </w:tcPr>
          <w:p w:rsidR="004125C6" w:rsidRDefault="004125C6">
            <w:pPr>
              <w:jc w:val="center"/>
              <w:rPr>
                <w:rFonts w:ascii="Times New Roman" w:hAnsi="Times New Roman"/>
                <w:sz w:val="18"/>
              </w:rPr>
            </w:pPr>
            <w:r>
              <w:rPr>
                <w:rFonts w:ascii="Times New Roman" w:hAnsi="Times New Roman"/>
                <w:sz w:val="18"/>
              </w:rPr>
              <w:t>AMORTIZATION PERIOD (YRS)</w:t>
            </w:r>
          </w:p>
        </w:tc>
        <w:tc>
          <w:tcPr>
            <w:tcW w:w="1080" w:type="dxa"/>
            <w:shd w:val="pct25" w:color="auto" w:fill="FFFFFF"/>
          </w:tcPr>
          <w:p w:rsidR="004125C6" w:rsidRDefault="004125C6">
            <w:pPr>
              <w:rPr>
                <w:rFonts w:ascii="Times New Roman" w:hAnsi="Times New Roman"/>
                <w:sz w:val="18"/>
              </w:rPr>
            </w:pPr>
            <w:r>
              <w:rPr>
                <w:rFonts w:ascii="Times New Roman" w:hAnsi="Times New Roman"/>
                <w:sz w:val="18"/>
              </w:rPr>
              <w:t>ANNUAL DEBT SERVICE</w:t>
            </w:r>
          </w:p>
        </w:tc>
        <w:tc>
          <w:tcPr>
            <w:tcW w:w="135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DATE REQUESTED</w:t>
            </w:r>
          </w:p>
        </w:tc>
        <w:tc>
          <w:tcPr>
            <w:tcW w:w="1890" w:type="dxa"/>
            <w:shd w:val="pct25" w:color="auto" w:fill="FFFFFF"/>
          </w:tcPr>
          <w:p w:rsidR="004125C6" w:rsidRDefault="004125C6">
            <w:pPr>
              <w:jc w:val="center"/>
              <w:rPr>
                <w:rFonts w:ascii="Times New Roman" w:hAnsi="Times New Roman"/>
                <w:sz w:val="18"/>
              </w:rPr>
            </w:pPr>
          </w:p>
          <w:p w:rsidR="004125C6" w:rsidRDefault="004125C6">
            <w:pPr>
              <w:jc w:val="center"/>
              <w:rPr>
                <w:rFonts w:ascii="Times New Roman" w:hAnsi="Times New Roman"/>
                <w:sz w:val="18"/>
              </w:rPr>
            </w:pPr>
            <w:r>
              <w:rPr>
                <w:rFonts w:ascii="Times New Roman" w:hAnsi="Times New Roman"/>
                <w:sz w:val="18"/>
              </w:rPr>
              <w:t>COMMITMENT DATE</w:t>
            </w: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r w:rsidR="004125C6">
        <w:trPr>
          <w:trHeight w:val="499"/>
        </w:trPr>
        <w:tc>
          <w:tcPr>
            <w:tcW w:w="2718" w:type="dxa"/>
          </w:tcPr>
          <w:p w:rsidR="004125C6" w:rsidRDefault="004125C6">
            <w:pPr>
              <w:jc w:val="center"/>
              <w:rPr>
                <w:rFonts w:ascii="Times New Roman" w:hAnsi="Times New Roman"/>
              </w:rPr>
            </w:pPr>
          </w:p>
          <w:p w:rsidR="004125C6" w:rsidRDefault="004125C6">
            <w:pPr>
              <w:jc w:val="center"/>
              <w:rPr>
                <w:rFonts w:ascii="Times New Roman" w:hAnsi="Times New Roman"/>
              </w:rPr>
            </w:pPr>
            <w:r>
              <w:rPr>
                <w:rFonts w:ascii="Times New Roman" w:hAnsi="Times New Roman"/>
              </w:rPr>
              <w:t>TOTAL SOURCES</w:t>
            </w:r>
          </w:p>
        </w:tc>
        <w:tc>
          <w:tcPr>
            <w:tcW w:w="1170" w:type="dxa"/>
          </w:tcPr>
          <w:p w:rsidR="004125C6" w:rsidRDefault="004125C6">
            <w:pPr>
              <w:jc w:val="both"/>
              <w:rPr>
                <w:rFonts w:ascii="Times New Roman" w:hAnsi="Times New Roman"/>
              </w:rPr>
            </w:pPr>
          </w:p>
        </w:tc>
        <w:tc>
          <w:tcPr>
            <w:tcW w:w="720" w:type="dxa"/>
          </w:tcPr>
          <w:p w:rsidR="004125C6" w:rsidRDefault="004125C6">
            <w:pPr>
              <w:jc w:val="both"/>
              <w:rPr>
                <w:rFonts w:ascii="Times New Roman" w:hAnsi="Times New Roman"/>
              </w:rPr>
            </w:pPr>
          </w:p>
        </w:tc>
        <w:tc>
          <w:tcPr>
            <w:tcW w:w="144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900" w:type="dxa"/>
          </w:tcPr>
          <w:p w:rsidR="004125C6" w:rsidRDefault="004125C6">
            <w:pPr>
              <w:jc w:val="both"/>
              <w:rPr>
                <w:rFonts w:ascii="Times New Roman" w:hAnsi="Times New Roman"/>
              </w:rPr>
            </w:pPr>
          </w:p>
        </w:tc>
        <w:tc>
          <w:tcPr>
            <w:tcW w:w="1170" w:type="dxa"/>
          </w:tcPr>
          <w:p w:rsidR="004125C6" w:rsidRDefault="004125C6">
            <w:pPr>
              <w:jc w:val="both"/>
              <w:rPr>
                <w:rFonts w:ascii="Times New Roman" w:hAnsi="Times New Roman"/>
              </w:rPr>
            </w:pPr>
          </w:p>
        </w:tc>
        <w:tc>
          <w:tcPr>
            <w:tcW w:w="1080" w:type="dxa"/>
          </w:tcPr>
          <w:p w:rsidR="004125C6" w:rsidRDefault="004125C6">
            <w:pPr>
              <w:jc w:val="both"/>
              <w:rPr>
                <w:rFonts w:ascii="Times New Roman" w:hAnsi="Times New Roman"/>
              </w:rPr>
            </w:pPr>
          </w:p>
        </w:tc>
        <w:tc>
          <w:tcPr>
            <w:tcW w:w="1350" w:type="dxa"/>
          </w:tcPr>
          <w:p w:rsidR="004125C6" w:rsidRDefault="004125C6">
            <w:pPr>
              <w:jc w:val="both"/>
              <w:rPr>
                <w:rFonts w:ascii="Times New Roman" w:hAnsi="Times New Roman"/>
              </w:rPr>
            </w:pPr>
          </w:p>
        </w:tc>
        <w:tc>
          <w:tcPr>
            <w:tcW w:w="1890" w:type="dxa"/>
          </w:tcPr>
          <w:p w:rsidR="004125C6" w:rsidRDefault="004125C6">
            <w:pPr>
              <w:jc w:val="both"/>
              <w:rPr>
                <w:rFonts w:ascii="Times New Roman" w:hAnsi="Times New Roman"/>
              </w:rPr>
            </w:pPr>
          </w:p>
        </w:tc>
      </w:tr>
    </w:tbl>
    <w:p w:rsidR="004125C6" w:rsidRDefault="004125C6">
      <w:pPr>
        <w:pStyle w:val="Heading2"/>
        <w:tabs>
          <w:tab w:val="clear" w:pos="4680"/>
        </w:tabs>
      </w:pPr>
      <w:r>
        <w:t>DESCRIPTION CODES</w:t>
      </w:r>
    </w:p>
    <w:p w:rsidR="004125C6" w:rsidRDefault="004125C6">
      <w:pPr>
        <w:rPr>
          <w:rFonts w:ascii="Times New Roman" w:hAnsi="Times New Roman"/>
        </w:rPr>
        <w:sectPr w:rsidR="004125C6" w:rsidSect="00D92DEA">
          <w:endnotePr>
            <w:numFmt w:val="decimal"/>
          </w:endnotePr>
          <w:pgSz w:w="15840" w:h="12240" w:orient="landscape" w:code="1"/>
          <w:pgMar w:top="720" w:right="720" w:bottom="720" w:left="720" w:header="1440" w:footer="1005" w:gutter="0"/>
          <w:pgBorders w:offsetFrom="page">
            <w:top w:val="single" w:sz="18" w:space="24" w:color="auto"/>
            <w:left w:val="single" w:sz="18" w:space="24" w:color="auto"/>
            <w:bottom w:val="single" w:sz="18" w:space="24" w:color="auto"/>
            <w:right w:val="single" w:sz="18" w:space="24" w:color="auto"/>
          </w:pgBorders>
          <w:cols w:space="720"/>
          <w:noEndnote/>
        </w:sectPr>
      </w:pPr>
    </w:p>
    <w:p w:rsidR="004125C6" w:rsidRDefault="004125C6">
      <w:pPr>
        <w:rPr>
          <w:rFonts w:ascii="Times New Roman" w:hAnsi="Times New Roman"/>
        </w:rPr>
      </w:pPr>
      <w:r>
        <w:rPr>
          <w:rFonts w:ascii="Times New Roman" w:hAnsi="Times New Roman"/>
        </w:rPr>
        <w:lastRenderedPageBreak/>
        <w:t>1.  AHP Subsidized Financing</w:t>
      </w:r>
    </w:p>
    <w:p w:rsidR="004125C6" w:rsidRDefault="004125C6">
      <w:pPr>
        <w:rPr>
          <w:rFonts w:ascii="Times New Roman" w:hAnsi="Times New Roman"/>
        </w:rPr>
      </w:pPr>
      <w:r>
        <w:rPr>
          <w:rFonts w:ascii="Times New Roman" w:hAnsi="Times New Roman"/>
        </w:rPr>
        <w:t>2.  Other Loans (Conventional)</w:t>
      </w:r>
    </w:p>
    <w:p w:rsidR="004125C6" w:rsidRDefault="004125C6">
      <w:pPr>
        <w:rPr>
          <w:rFonts w:ascii="Times New Roman" w:hAnsi="Times New Roman"/>
        </w:rPr>
      </w:pPr>
      <w:r>
        <w:rPr>
          <w:rFonts w:ascii="Times New Roman" w:hAnsi="Times New Roman"/>
        </w:rPr>
        <w:t>3.  Low-Income Housing Tax Credit</w:t>
      </w:r>
    </w:p>
    <w:p w:rsidR="004125C6" w:rsidRDefault="004125C6">
      <w:pPr>
        <w:rPr>
          <w:rFonts w:ascii="Times New Roman" w:hAnsi="Times New Roman"/>
        </w:rPr>
      </w:pPr>
      <w:r>
        <w:rPr>
          <w:rFonts w:ascii="Times New Roman" w:hAnsi="Times New Roman"/>
        </w:rPr>
        <w:t>4.  Other Subsidies</w:t>
      </w:r>
    </w:p>
    <w:p w:rsidR="004125C6" w:rsidRDefault="004125C6">
      <w:pPr>
        <w:rPr>
          <w:rFonts w:ascii="Times New Roman" w:hAnsi="Times New Roman"/>
        </w:rPr>
      </w:pPr>
      <w:r>
        <w:rPr>
          <w:rFonts w:ascii="Times New Roman" w:hAnsi="Times New Roman"/>
        </w:rPr>
        <w:t>5.  Equity/Deferred Fees</w:t>
      </w:r>
    </w:p>
    <w:p w:rsidR="004125C6" w:rsidRDefault="004125C6">
      <w:pPr>
        <w:rPr>
          <w:rFonts w:ascii="Times New Roman" w:hAnsi="Times New Roman"/>
        </w:rPr>
      </w:pPr>
      <w:r>
        <w:rPr>
          <w:rFonts w:ascii="Times New Roman" w:hAnsi="Times New Roman"/>
        </w:rPr>
        <w:lastRenderedPageBreak/>
        <w:t>6.  Housing Agency Bond</w:t>
      </w:r>
    </w:p>
    <w:p w:rsidR="004125C6" w:rsidRDefault="004125C6">
      <w:pPr>
        <w:rPr>
          <w:rFonts w:ascii="Times New Roman" w:hAnsi="Times New Roman"/>
        </w:rPr>
      </w:pPr>
      <w:r>
        <w:rPr>
          <w:rFonts w:ascii="Times New Roman" w:hAnsi="Times New Roman"/>
        </w:rPr>
        <w:t>7.  State &amp; Local Grants</w:t>
      </w:r>
    </w:p>
    <w:p w:rsidR="004125C6" w:rsidRDefault="004125C6">
      <w:pPr>
        <w:rPr>
          <w:rFonts w:ascii="Times New Roman" w:hAnsi="Times New Roman"/>
        </w:rPr>
      </w:pPr>
      <w:r>
        <w:rPr>
          <w:rFonts w:ascii="Times New Roman" w:hAnsi="Times New Roman"/>
        </w:rPr>
        <w:t>8.  Foundations</w:t>
      </w:r>
    </w:p>
    <w:p w:rsidR="004125C6" w:rsidRDefault="004125C6">
      <w:pPr>
        <w:rPr>
          <w:rFonts w:ascii="Times New Roman" w:hAnsi="Times New Roman"/>
        </w:rPr>
      </w:pPr>
      <w:r>
        <w:rPr>
          <w:rFonts w:ascii="Times New Roman" w:hAnsi="Times New Roman"/>
        </w:rPr>
        <w:t>9.  Other Grants</w:t>
      </w:r>
    </w:p>
    <w:p w:rsidR="004125C6" w:rsidRDefault="004125C6">
      <w:pPr>
        <w:rPr>
          <w:rFonts w:ascii="Times New Roman" w:hAnsi="Times New Roman"/>
        </w:rPr>
      </w:pPr>
      <w:r>
        <w:rPr>
          <w:rFonts w:ascii="Times New Roman" w:hAnsi="Times New Roman"/>
        </w:rPr>
        <w:t>10. Other HUD</w:t>
      </w:r>
    </w:p>
    <w:p w:rsidR="004125C6" w:rsidRDefault="004125C6">
      <w:pPr>
        <w:jc w:val="both"/>
        <w:rPr>
          <w:rFonts w:ascii="Times New Roman" w:hAnsi="Times New Roman"/>
        </w:rPr>
      </w:pPr>
      <w:r>
        <w:rPr>
          <w:rFonts w:ascii="Times New Roman" w:hAnsi="Times New Roman"/>
        </w:rPr>
        <w:lastRenderedPageBreak/>
        <w:t>11. Other Loans (subsidized)</w:t>
      </w:r>
    </w:p>
    <w:p w:rsidR="004125C6" w:rsidRDefault="004125C6">
      <w:pPr>
        <w:jc w:val="both"/>
        <w:rPr>
          <w:rFonts w:ascii="Times New Roman" w:hAnsi="Times New Roman"/>
        </w:rPr>
      </w:pPr>
      <w:r>
        <w:rPr>
          <w:rFonts w:ascii="Times New Roman" w:hAnsi="Times New Roman"/>
        </w:rPr>
        <w:t>12. USDA Rural Development</w:t>
      </w:r>
    </w:p>
    <w:p w:rsidR="004125C6" w:rsidRDefault="004125C6">
      <w:pPr>
        <w:jc w:val="both"/>
        <w:rPr>
          <w:rFonts w:ascii="Times New Roman" w:hAnsi="Times New Roman"/>
        </w:rPr>
      </w:pPr>
      <w:r>
        <w:rPr>
          <w:rFonts w:ascii="Times New Roman" w:hAnsi="Times New Roman"/>
        </w:rPr>
        <w:t>13. CDBG</w:t>
      </w:r>
    </w:p>
    <w:p w:rsidR="004125C6" w:rsidRDefault="004125C6">
      <w:pPr>
        <w:jc w:val="both"/>
        <w:rPr>
          <w:rFonts w:ascii="Times New Roman" w:hAnsi="Times New Roman"/>
        </w:rPr>
        <w:sectPr w:rsidR="004125C6" w:rsidSect="00D92DEA">
          <w:endnotePr>
            <w:numFmt w:val="decimal"/>
          </w:endnotePr>
          <w:type w:val="continuous"/>
          <w:pgSz w:w="15840" w:h="12240" w:orient="landscape" w:code="1"/>
          <w:pgMar w:top="720" w:right="720" w:bottom="720" w:left="720" w:header="1440" w:footer="1005" w:gutter="0"/>
          <w:pgBorders w:offsetFrom="page">
            <w:top w:val="single" w:sz="18" w:space="24" w:color="auto"/>
            <w:left w:val="single" w:sz="18" w:space="24" w:color="auto"/>
            <w:bottom w:val="single" w:sz="18" w:space="24" w:color="auto"/>
            <w:right w:val="single" w:sz="18" w:space="24" w:color="auto"/>
          </w:pgBorders>
          <w:cols w:num="3" w:space="720" w:equalWidth="0">
            <w:col w:w="4320" w:space="720"/>
            <w:col w:w="4320" w:space="720"/>
            <w:col w:w="4320"/>
          </w:cols>
          <w:noEndnote/>
        </w:sectPr>
      </w:pPr>
    </w:p>
    <w:p w:rsidR="00D92DEA" w:rsidRDefault="00D92DEA">
      <w:pPr>
        <w:pStyle w:val="Heading2"/>
        <w:tabs>
          <w:tab w:val="clear" w:pos="4680"/>
        </w:tabs>
      </w:pPr>
    </w:p>
    <w:p w:rsidR="004125C6" w:rsidRDefault="004125C6">
      <w:pPr>
        <w:pStyle w:val="Heading2"/>
        <w:tabs>
          <w:tab w:val="clear" w:pos="4680"/>
        </w:tabs>
      </w:pPr>
      <w:r>
        <w:t>FINANCIAL – USES OF FUNDS</w:t>
      </w:r>
    </w:p>
    <w:p w:rsidR="004125C6" w:rsidRDefault="00412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350"/>
        <w:gridCol w:w="1260"/>
        <w:gridCol w:w="1260"/>
        <w:gridCol w:w="1260"/>
        <w:gridCol w:w="1440"/>
        <w:gridCol w:w="1341"/>
        <w:gridCol w:w="1827"/>
      </w:tblGrid>
      <w:tr w:rsidR="004125C6">
        <w:trPr>
          <w:trHeight w:val="242"/>
        </w:trPr>
        <w:tc>
          <w:tcPr>
            <w:tcW w:w="4878" w:type="dxa"/>
          </w:tcPr>
          <w:p w:rsidR="004125C6" w:rsidRDefault="004125C6">
            <w:pPr>
              <w:rPr>
                <w:rFonts w:ascii="Times New Roman" w:hAnsi="Times New Roman"/>
              </w:rPr>
            </w:pPr>
          </w:p>
        </w:tc>
        <w:tc>
          <w:tcPr>
            <w:tcW w:w="135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440" w:type="dxa"/>
          </w:tcPr>
          <w:p w:rsidR="004125C6" w:rsidRDefault="004125C6">
            <w:pPr>
              <w:jc w:val="center"/>
              <w:rPr>
                <w:rFonts w:ascii="Times New Roman" w:hAnsi="Times New Roman"/>
                <w:sz w:val="20"/>
              </w:rPr>
            </w:pPr>
            <w:r>
              <w:rPr>
                <w:rFonts w:ascii="Times New Roman" w:hAnsi="Times New Roman"/>
                <w:sz w:val="20"/>
              </w:rPr>
              <w:t>SOURCE</w:t>
            </w:r>
          </w:p>
        </w:tc>
        <w:tc>
          <w:tcPr>
            <w:tcW w:w="1341" w:type="dxa"/>
          </w:tcPr>
          <w:p w:rsidR="004125C6" w:rsidRDefault="004125C6">
            <w:pPr>
              <w:jc w:val="center"/>
              <w:rPr>
                <w:rFonts w:ascii="Times New Roman" w:hAnsi="Times New Roman"/>
                <w:sz w:val="20"/>
              </w:rPr>
            </w:pPr>
            <w:r>
              <w:rPr>
                <w:rFonts w:ascii="Times New Roman" w:hAnsi="Times New Roman"/>
                <w:sz w:val="20"/>
              </w:rPr>
              <w:t>SOURCE</w:t>
            </w:r>
          </w:p>
        </w:tc>
        <w:tc>
          <w:tcPr>
            <w:tcW w:w="1827" w:type="dxa"/>
          </w:tcPr>
          <w:p w:rsidR="004125C6" w:rsidRDefault="004125C6">
            <w:pPr>
              <w:jc w:val="center"/>
              <w:rPr>
                <w:rFonts w:ascii="Times New Roman" w:hAnsi="Times New Roman"/>
                <w:sz w:val="20"/>
              </w:rPr>
            </w:pPr>
            <w:r>
              <w:rPr>
                <w:rFonts w:ascii="Times New Roman" w:hAnsi="Times New Roman"/>
                <w:sz w:val="20"/>
              </w:rPr>
              <w:t>TOTAL PROJECT BUDGET</w:t>
            </w:r>
          </w:p>
        </w:tc>
      </w:tr>
      <w:tr w:rsidR="004125C6">
        <w:trPr>
          <w:trHeight w:val="347"/>
        </w:trPr>
        <w:tc>
          <w:tcPr>
            <w:tcW w:w="4878" w:type="dxa"/>
          </w:tcPr>
          <w:p w:rsidR="004125C6" w:rsidRDefault="004125C6">
            <w:pPr>
              <w:pStyle w:val="Heading5"/>
            </w:pPr>
            <w:r>
              <w:t>LAND/BUILDING ACQUISITION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Land</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Existing Structure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Demolition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Homebuyer’s Assistance</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TOTAL</w:t>
                </w:r>
              </w:smartTag>
              <w:r>
                <w:rPr>
                  <w:rFonts w:ascii="Times New Roman" w:hAnsi="Times New Roman"/>
                  <w:sz w:val="20"/>
                </w:rPr>
                <w:t xml:space="preserve"> </w:t>
              </w:r>
              <w:smartTag w:uri="urn:schemas-microsoft-com:office:smarttags" w:element="PlaceType">
                <w:r>
                  <w:rPr>
                    <w:rFonts w:ascii="Times New Roman" w:hAnsi="Times New Roman"/>
                    <w:sz w:val="20"/>
                  </w:rPr>
                  <w:t>LAND</w:t>
                </w:r>
              </w:smartTag>
            </w:smartTag>
            <w:r>
              <w:rPr>
                <w:rFonts w:ascii="Times New Roman" w:hAnsi="Times New Roman"/>
                <w:sz w:val="20"/>
              </w:rPr>
              <w:t xml:space="preserve"> &amp; BUILDING COSTS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8"/>
        </w:trPr>
        <w:tc>
          <w:tcPr>
            <w:tcW w:w="4878" w:type="dxa"/>
          </w:tcPr>
          <w:p w:rsidR="004125C6" w:rsidRDefault="004125C6">
            <w:pPr>
              <w:pStyle w:val="Heading5"/>
            </w:pPr>
            <w:r>
              <w:t>SITE WORK</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Site Work</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Environmental</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SITE WORK</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7"/>
        </w:trPr>
        <w:tc>
          <w:tcPr>
            <w:tcW w:w="4878" w:type="dxa"/>
          </w:tcPr>
          <w:p w:rsidR="004125C6" w:rsidRDefault="004125C6">
            <w:pPr>
              <w:pStyle w:val="Heading5"/>
            </w:pPr>
            <w:r>
              <w:t>CONSTRUCTION &amp; REHAB</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New Building</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Rehabilitation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General Requirements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Contractor Overhead &amp; Profit</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Construction Contingency</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Community Revitalization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CONSTRUCTION &amp; REHAB COSTS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8"/>
        </w:trPr>
        <w:tc>
          <w:tcPr>
            <w:tcW w:w="4878" w:type="dxa"/>
          </w:tcPr>
          <w:p w:rsidR="004125C6" w:rsidRDefault="004125C6">
            <w:pPr>
              <w:pStyle w:val="Heading6"/>
            </w:pPr>
            <w:r>
              <w:t>SUBTOTAL</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bl>
    <w:p w:rsidR="004125C6" w:rsidRDefault="004125C6">
      <w:pPr>
        <w:rPr>
          <w:rFonts w:ascii="Times New Roman" w:hAnsi="Times New Roman"/>
          <w:sz w:val="20"/>
        </w:rPr>
      </w:pPr>
    </w:p>
    <w:p w:rsidR="004125C6" w:rsidRDefault="004125C6">
      <w:pPr>
        <w:jc w:val="both"/>
        <w:rPr>
          <w:rFonts w:ascii="Times New Roman" w:hAnsi="Times New Roman"/>
          <w:sz w:val="20"/>
        </w:rPr>
      </w:pPr>
    </w:p>
    <w:p w:rsidR="004125C6" w:rsidRDefault="004125C6">
      <w:pPr>
        <w:pStyle w:val="Heading2"/>
        <w:tabs>
          <w:tab w:val="clear" w:pos="4680"/>
        </w:tabs>
      </w:pPr>
      <w:r>
        <w:rPr>
          <w:sz w:val="20"/>
        </w:rPr>
        <w:br w:type="page"/>
      </w:r>
      <w:r>
        <w:lastRenderedPageBreak/>
        <w:t>FINANCIAL – USES OF FUNDS</w:t>
      </w:r>
    </w:p>
    <w:p w:rsidR="004125C6" w:rsidRDefault="00412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350"/>
        <w:gridCol w:w="1260"/>
        <w:gridCol w:w="1260"/>
        <w:gridCol w:w="1260"/>
        <w:gridCol w:w="1440"/>
        <w:gridCol w:w="1341"/>
        <w:gridCol w:w="1827"/>
      </w:tblGrid>
      <w:tr w:rsidR="004125C6">
        <w:trPr>
          <w:trHeight w:val="242"/>
        </w:trPr>
        <w:tc>
          <w:tcPr>
            <w:tcW w:w="4878" w:type="dxa"/>
          </w:tcPr>
          <w:p w:rsidR="004125C6" w:rsidRDefault="004125C6">
            <w:pPr>
              <w:rPr>
                <w:rFonts w:ascii="Times New Roman" w:hAnsi="Times New Roman"/>
              </w:rPr>
            </w:pPr>
          </w:p>
        </w:tc>
        <w:tc>
          <w:tcPr>
            <w:tcW w:w="135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440" w:type="dxa"/>
          </w:tcPr>
          <w:p w:rsidR="004125C6" w:rsidRDefault="004125C6">
            <w:pPr>
              <w:jc w:val="center"/>
              <w:rPr>
                <w:rFonts w:ascii="Times New Roman" w:hAnsi="Times New Roman"/>
                <w:sz w:val="20"/>
              </w:rPr>
            </w:pPr>
            <w:r>
              <w:rPr>
                <w:rFonts w:ascii="Times New Roman" w:hAnsi="Times New Roman"/>
                <w:sz w:val="20"/>
              </w:rPr>
              <w:t>SOURCE</w:t>
            </w:r>
          </w:p>
        </w:tc>
        <w:tc>
          <w:tcPr>
            <w:tcW w:w="1341" w:type="dxa"/>
          </w:tcPr>
          <w:p w:rsidR="004125C6" w:rsidRDefault="004125C6">
            <w:pPr>
              <w:jc w:val="center"/>
              <w:rPr>
                <w:rFonts w:ascii="Times New Roman" w:hAnsi="Times New Roman"/>
                <w:sz w:val="20"/>
              </w:rPr>
            </w:pPr>
            <w:r>
              <w:rPr>
                <w:rFonts w:ascii="Times New Roman" w:hAnsi="Times New Roman"/>
                <w:sz w:val="20"/>
              </w:rPr>
              <w:t>SOURCE</w:t>
            </w:r>
          </w:p>
        </w:tc>
        <w:tc>
          <w:tcPr>
            <w:tcW w:w="1827" w:type="dxa"/>
          </w:tcPr>
          <w:p w:rsidR="004125C6" w:rsidRDefault="004125C6">
            <w:pPr>
              <w:jc w:val="center"/>
              <w:rPr>
                <w:rFonts w:ascii="Times New Roman" w:hAnsi="Times New Roman"/>
                <w:sz w:val="20"/>
              </w:rPr>
            </w:pPr>
            <w:r>
              <w:rPr>
                <w:rFonts w:ascii="Times New Roman" w:hAnsi="Times New Roman"/>
                <w:sz w:val="20"/>
              </w:rPr>
              <w:t>TOTAL PROJECT BUDGET</w:t>
            </w:r>
          </w:p>
        </w:tc>
      </w:tr>
      <w:tr w:rsidR="004125C6">
        <w:trPr>
          <w:trHeight w:val="347"/>
        </w:trPr>
        <w:tc>
          <w:tcPr>
            <w:tcW w:w="4878" w:type="dxa"/>
          </w:tcPr>
          <w:p w:rsidR="004125C6" w:rsidRDefault="004125C6">
            <w:pPr>
              <w:pStyle w:val="Heading5"/>
            </w:pPr>
            <w:r>
              <w:t xml:space="preserve">PROFESSIONAL WORK &amp; FEES </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Architect Design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Architect Supervision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Real Estate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Engineer/Surveyor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PROF. WORK &amp; FEES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8"/>
        </w:trPr>
        <w:tc>
          <w:tcPr>
            <w:tcW w:w="4878" w:type="dxa"/>
          </w:tcPr>
          <w:p w:rsidR="004125C6" w:rsidRDefault="004125C6">
            <w:pPr>
              <w:pStyle w:val="Heading5"/>
            </w:pPr>
            <w:r>
              <w:t>CONSTRUCTION/INTERIM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Hazard &amp; Liability Insurance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Credit Report</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Construction Interest</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Inspection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Title &amp; Recording</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Taxes</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CONSTRUCTION/INTERIM FEES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7"/>
        </w:trPr>
        <w:tc>
          <w:tcPr>
            <w:tcW w:w="4878" w:type="dxa"/>
          </w:tcPr>
          <w:p w:rsidR="004125C6" w:rsidRDefault="004125C6">
            <w:pPr>
              <w:pStyle w:val="Heading5"/>
            </w:pPr>
            <w:r>
              <w:t>PERMANENT FINANCING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Credit Report</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Discount Points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Origination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Title &amp; Recording</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PERMANENT FINANCING FEES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8"/>
        </w:trPr>
        <w:tc>
          <w:tcPr>
            <w:tcW w:w="4878" w:type="dxa"/>
          </w:tcPr>
          <w:p w:rsidR="004125C6" w:rsidRDefault="00D92DEA">
            <w:pPr>
              <w:pStyle w:val="Heading6"/>
            </w:pPr>
            <w:r>
              <w:t>S</w:t>
            </w:r>
            <w:r w:rsidR="004125C6">
              <w:t>UBTOTAL</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bl>
    <w:p w:rsidR="004125C6" w:rsidRDefault="004125C6">
      <w:pPr>
        <w:rPr>
          <w:rFonts w:ascii="Times New Roman" w:hAnsi="Times New Roman"/>
          <w:sz w:val="20"/>
        </w:rPr>
      </w:pPr>
    </w:p>
    <w:p w:rsidR="004125C6" w:rsidRDefault="004125C6">
      <w:pPr>
        <w:jc w:val="both"/>
        <w:rPr>
          <w:rFonts w:ascii="Times New Roman" w:hAnsi="Times New Roman"/>
          <w:sz w:val="20"/>
        </w:rPr>
      </w:pPr>
    </w:p>
    <w:p w:rsidR="004125C6" w:rsidRDefault="004125C6">
      <w:pPr>
        <w:pStyle w:val="Heading2"/>
        <w:tabs>
          <w:tab w:val="clear" w:pos="4680"/>
        </w:tabs>
      </w:pPr>
      <w:r>
        <w:lastRenderedPageBreak/>
        <w:t>FINANCIAL – USES OF FUNDS</w:t>
      </w:r>
    </w:p>
    <w:p w:rsidR="004125C6" w:rsidRDefault="00412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350"/>
        <w:gridCol w:w="1260"/>
        <w:gridCol w:w="1260"/>
        <w:gridCol w:w="1260"/>
        <w:gridCol w:w="1440"/>
        <w:gridCol w:w="1341"/>
        <w:gridCol w:w="1827"/>
      </w:tblGrid>
      <w:tr w:rsidR="004125C6">
        <w:trPr>
          <w:trHeight w:val="242"/>
        </w:trPr>
        <w:tc>
          <w:tcPr>
            <w:tcW w:w="4878" w:type="dxa"/>
          </w:tcPr>
          <w:p w:rsidR="004125C6" w:rsidRDefault="004125C6">
            <w:pPr>
              <w:rPr>
                <w:rFonts w:ascii="Times New Roman" w:hAnsi="Times New Roman"/>
              </w:rPr>
            </w:pPr>
          </w:p>
        </w:tc>
        <w:tc>
          <w:tcPr>
            <w:tcW w:w="135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260" w:type="dxa"/>
          </w:tcPr>
          <w:p w:rsidR="004125C6" w:rsidRDefault="004125C6">
            <w:pPr>
              <w:jc w:val="center"/>
              <w:rPr>
                <w:rFonts w:ascii="Times New Roman" w:hAnsi="Times New Roman"/>
                <w:sz w:val="20"/>
              </w:rPr>
            </w:pPr>
            <w:r>
              <w:rPr>
                <w:rFonts w:ascii="Times New Roman" w:hAnsi="Times New Roman"/>
                <w:sz w:val="20"/>
              </w:rPr>
              <w:t>SOURCE</w:t>
            </w:r>
          </w:p>
        </w:tc>
        <w:tc>
          <w:tcPr>
            <w:tcW w:w="1440" w:type="dxa"/>
          </w:tcPr>
          <w:p w:rsidR="004125C6" w:rsidRDefault="004125C6">
            <w:pPr>
              <w:jc w:val="center"/>
              <w:rPr>
                <w:rFonts w:ascii="Times New Roman" w:hAnsi="Times New Roman"/>
                <w:sz w:val="20"/>
              </w:rPr>
            </w:pPr>
            <w:r>
              <w:rPr>
                <w:rFonts w:ascii="Times New Roman" w:hAnsi="Times New Roman"/>
                <w:sz w:val="20"/>
              </w:rPr>
              <w:t>SOURCE</w:t>
            </w:r>
          </w:p>
        </w:tc>
        <w:tc>
          <w:tcPr>
            <w:tcW w:w="1341" w:type="dxa"/>
          </w:tcPr>
          <w:p w:rsidR="004125C6" w:rsidRDefault="004125C6">
            <w:pPr>
              <w:jc w:val="center"/>
              <w:rPr>
                <w:rFonts w:ascii="Times New Roman" w:hAnsi="Times New Roman"/>
                <w:sz w:val="20"/>
              </w:rPr>
            </w:pPr>
            <w:r>
              <w:rPr>
                <w:rFonts w:ascii="Times New Roman" w:hAnsi="Times New Roman"/>
                <w:sz w:val="20"/>
              </w:rPr>
              <w:t>SOURCE</w:t>
            </w:r>
          </w:p>
        </w:tc>
        <w:tc>
          <w:tcPr>
            <w:tcW w:w="1827" w:type="dxa"/>
          </w:tcPr>
          <w:p w:rsidR="004125C6" w:rsidRDefault="004125C6">
            <w:pPr>
              <w:jc w:val="center"/>
              <w:rPr>
                <w:rFonts w:ascii="Times New Roman" w:hAnsi="Times New Roman"/>
                <w:sz w:val="20"/>
              </w:rPr>
            </w:pPr>
            <w:r>
              <w:rPr>
                <w:rFonts w:ascii="Times New Roman" w:hAnsi="Times New Roman"/>
                <w:sz w:val="20"/>
              </w:rPr>
              <w:t>TOTAL PROJECT BUDGET</w:t>
            </w:r>
          </w:p>
        </w:tc>
      </w:tr>
      <w:tr w:rsidR="004125C6">
        <w:trPr>
          <w:trHeight w:val="347"/>
        </w:trPr>
        <w:tc>
          <w:tcPr>
            <w:tcW w:w="4878" w:type="dxa"/>
          </w:tcPr>
          <w:p w:rsidR="004125C6" w:rsidRDefault="004125C6">
            <w:pPr>
              <w:pStyle w:val="Heading5"/>
            </w:pPr>
            <w:r>
              <w:t>SOFT COSTS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Feasibility Appraisal</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Market Study</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Environmental Study</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Tax Credit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Cost Certification</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SOFT COSTS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8"/>
        </w:trPr>
        <w:tc>
          <w:tcPr>
            <w:tcW w:w="4878" w:type="dxa"/>
          </w:tcPr>
          <w:p w:rsidR="004125C6" w:rsidRDefault="004125C6">
            <w:pPr>
              <w:pStyle w:val="Heading5"/>
            </w:pPr>
            <w:r>
              <w:t>DEVELOPER’S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Developer’s Overhead</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Developer’s Fees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Consultant Fee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TOTAL DEVELOPER’S FEES</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7"/>
        </w:trPr>
        <w:tc>
          <w:tcPr>
            <w:tcW w:w="4878" w:type="dxa"/>
          </w:tcPr>
          <w:p w:rsidR="004125C6" w:rsidRDefault="004125C6">
            <w:pPr>
              <w:pStyle w:val="Heading5"/>
            </w:pPr>
            <w:r>
              <w:t>PROJECT RESERVES</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Rent-Up Reserve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Operating Reserve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Pr>
          <w:p w:rsidR="004125C6" w:rsidRDefault="004125C6">
            <w:pPr>
              <w:rPr>
                <w:rFonts w:ascii="Times New Roman" w:hAnsi="Times New Roman"/>
                <w:sz w:val="20"/>
              </w:rPr>
            </w:pPr>
            <w:r>
              <w:rPr>
                <w:rFonts w:ascii="Times New Roman" w:hAnsi="Times New Roman"/>
                <w:sz w:val="20"/>
              </w:rPr>
              <w:t>Replacement Reserve</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8"/>
        </w:trPr>
        <w:tc>
          <w:tcPr>
            <w:tcW w:w="4878" w:type="dxa"/>
          </w:tcPr>
          <w:p w:rsidR="004125C6" w:rsidRDefault="004125C6">
            <w:pPr>
              <w:rPr>
                <w:rFonts w:ascii="Times New Roman" w:hAnsi="Times New Roman"/>
                <w:sz w:val="20"/>
              </w:rPr>
            </w:pPr>
            <w:r>
              <w:rPr>
                <w:rFonts w:ascii="Times New Roman" w:hAnsi="Times New Roman"/>
                <w:sz w:val="20"/>
              </w:rPr>
              <w:t>Escrow</w:t>
            </w:r>
          </w:p>
        </w:tc>
        <w:tc>
          <w:tcPr>
            <w:tcW w:w="135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260" w:type="dxa"/>
          </w:tcPr>
          <w:p w:rsidR="004125C6" w:rsidRDefault="004125C6">
            <w:pPr>
              <w:rPr>
                <w:rFonts w:ascii="Times New Roman" w:hAnsi="Times New Roman"/>
                <w:sz w:val="20"/>
              </w:rPr>
            </w:pPr>
          </w:p>
        </w:tc>
        <w:tc>
          <w:tcPr>
            <w:tcW w:w="1440" w:type="dxa"/>
          </w:tcPr>
          <w:p w:rsidR="004125C6" w:rsidRDefault="004125C6">
            <w:pPr>
              <w:rPr>
                <w:rFonts w:ascii="Times New Roman" w:hAnsi="Times New Roman"/>
                <w:sz w:val="20"/>
              </w:rPr>
            </w:pPr>
          </w:p>
        </w:tc>
        <w:tc>
          <w:tcPr>
            <w:tcW w:w="1341" w:type="dxa"/>
          </w:tcPr>
          <w:p w:rsidR="004125C6" w:rsidRDefault="004125C6">
            <w:pPr>
              <w:rPr>
                <w:rFonts w:ascii="Times New Roman" w:hAnsi="Times New Roman"/>
                <w:sz w:val="20"/>
              </w:rPr>
            </w:pPr>
          </w:p>
        </w:tc>
        <w:tc>
          <w:tcPr>
            <w:tcW w:w="1827" w:type="dxa"/>
          </w:tcPr>
          <w:p w:rsidR="004125C6" w:rsidRDefault="004125C6">
            <w:pPr>
              <w:rPr>
                <w:rFonts w:ascii="Times New Roman" w:hAnsi="Times New Roman"/>
                <w:sz w:val="20"/>
              </w:rPr>
            </w:pPr>
          </w:p>
        </w:tc>
      </w:tr>
      <w:tr w:rsidR="004125C6">
        <w:trPr>
          <w:trHeight w:val="347"/>
        </w:trPr>
        <w:tc>
          <w:tcPr>
            <w:tcW w:w="4878" w:type="dxa"/>
            <w:tcBorders>
              <w:bottom w:val="nil"/>
            </w:tcBorders>
          </w:tcPr>
          <w:p w:rsidR="004125C6" w:rsidRDefault="004125C6">
            <w:pPr>
              <w:rPr>
                <w:rFonts w:ascii="Times New Roman" w:hAnsi="Times New Roman"/>
                <w:sz w:val="20"/>
              </w:rPr>
            </w:pPr>
            <w:r>
              <w:rPr>
                <w:rFonts w:ascii="Times New Roman" w:hAnsi="Times New Roman"/>
                <w:sz w:val="20"/>
              </w:rPr>
              <w:t>Other</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shd w:val="pct25" w:color="auto" w:fill="FFFFFF"/>
          </w:tcPr>
          <w:p w:rsidR="004125C6" w:rsidRDefault="004125C6">
            <w:pPr>
              <w:jc w:val="center"/>
              <w:rPr>
                <w:rFonts w:ascii="Times New Roman" w:hAnsi="Times New Roman"/>
                <w:sz w:val="20"/>
              </w:rPr>
            </w:pPr>
            <w:r>
              <w:rPr>
                <w:rFonts w:ascii="Times New Roman" w:hAnsi="Times New Roman"/>
                <w:sz w:val="20"/>
              </w:rPr>
              <w:t xml:space="preserve">TOTAL PROJECT RESERVES </w:t>
            </w:r>
          </w:p>
        </w:tc>
        <w:tc>
          <w:tcPr>
            <w:tcW w:w="135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260" w:type="dxa"/>
            <w:shd w:val="pct25" w:color="auto" w:fill="FFFFFF"/>
          </w:tcPr>
          <w:p w:rsidR="004125C6" w:rsidRDefault="004125C6">
            <w:pPr>
              <w:rPr>
                <w:rFonts w:ascii="Times New Roman" w:hAnsi="Times New Roman"/>
                <w:sz w:val="20"/>
              </w:rPr>
            </w:pPr>
          </w:p>
        </w:tc>
        <w:tc>
          <w:tcPr>
            <w:tcW w:w="1440" w:type="dxa"/>
            <w:shd w:val="pct25" w:color="auto" w:fill="FFFFFF"/>
          </w:tcPr>
          <w:p w:rsidR="004125C6" w:rsidRDefault="004125C6">
            <w:pPr>
              <w:rPr>
                <w:rFonts w:ascii="Times New Roman" w:hAnsi="Times New Roman"/>
                <w:sz w:val="20"/>
              </w:rPr>
            </w:pPr>
          </w:p>
        </w:tc>
        <w:tc>
          <w:tcPr>
            <w:tcW w:w="1341" w:type="dxa"/>
            <w:shd w:val="pct25" w:color="auto" w:fill="FFFFFF"/>
          </w:tcPr>
          <w:p w:rsidR="004125C6" w:rsidRDefault="004125C6">
            <w:pPr>
              <w:rPr>
                <w:rFonts w:ascii="Times New Roman" w:hAnsi="Times New Roman"/>
                <w:sz w:val="20"/>
              </w:rPr>
            </w:pPr>
          </w:p>
        </w:tc>
        <w:tc>
          <w:tcPr>
            <w:tcW w:w="1827" w:type="dxa"/>
            <w:shd w:val="pct25" w:color="auto" w:fill="FFFFFF"/>
          </w:tcPr>
          <w:p w:rsidR="004125C6" w:rsidRDefault="004125C6">
            <w:pPr>
              <w:rPr>
                <w:rFonts w:ascii="Times New Roman" w:hAnsi="Times New Roman"/>
                <w:sz w:val="20"/>
              </w:rPr>
            </w:pPr>
          </w:p>
        </w:tc>
      </w:tr>
      <w:tr w:rsidR="004125C6">
        <w:trPr>
          <w:trHeight w:val="348"/>
        </w:trPr>
        <w:tc>
          <w:tcPr>
            <w:tcW w:w="4878" w:type="dxa"/>
            <w:tcBorders>
              <w:bottom w:val="nil"/>
            </w:tcBorders>
          </w:tcPr>
          <w:p w:rsidR="004125C6" w:rsidRDefault="004125C6">
            <w:pPr>
              <w:pStyle w:val="Heading6"/>
            </w:pPr>
            <w:r>
              <w:t>SUBTOTAL</w:t>
            </w:r>
          </w:p>
        </w:tc>
        <w:tc>
          <w:tcPr>
            <w:tcW w:w="135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260" w:type="dxa"/>
            <w:tcBorders>
              <w:bottom w:val="nil"/>
            </w:tcBorders>
          </w:tcPr>
          <w:p w:rsidR="004125C6" w:rsidRDefault="004125C6">
            <w:pPr>
              <w:rPr>
                <w:rFonts w:ascii="Times New Roman" w:hAnsi="Times New Roman"/>
                <w:sz w:val="20"/>
              </w:rPr>
            </w:pPr>
          </w:p>
        </w:tc>
        <w:tc>
          <w:tcPr>
            <w:tcW w:w="1440" w:type="dxa"/>
            <w:tcBorders>
              <w:bottom w:val="nil"/>
            </w:tcBorders>
          </w:tcPr>
          <w:p w:rsidR="004125C6" w:rsidRDefault="004125C6">
            <w:pPr>
              <w:rPr>
                <w:rFonts w:ascii="Times New Roman" w:hAnsi="Times New Roman"/>
                <w:sz w:val="20"/>
              </w:rPr>
            </w:pPr>
          </w:p>
        </w:tc>
        <w:tc>
          <w:tcPr>
            <w:tcW w:w="1341" w:type="dxa"/>
            <w:tcBorders>
              <w:bottom w:val="nil"/>
            </w:tcBorders>
          </w:tcPr>
          <w:p w:rsidR="004125C6" w:rsidRDefault="004125C6">
            <w:pPr>
              <w:rPr>
                <w:rFonts w:ascii="Times New Roman" w:hAnsi="Times New Roman"/>
                <w:sz w:val="20"/>
              </w:rPr>
            </w:pPr>
          </w:p>
        </w:tc>
        <w:tc>
          <w:tcPr>
            <w:tcW w:w="1827" w:type="dxa"/>
            <w:tcBorders>
              <w:bottom w:val="nil"/>
            </w:tcBorders>
          </w:tcPr>
          <w:p w:rsidR="004125C6" w:rsidRDefault="004125C6">
            <w:pPr>
              <w:rPr>
                <w:rFonts w:ascii="Times New Roman" w:hAnsi="Times New Roman"/>
                <w:sz w:val="20"/>
              </w:rPr>
            </w:pPr>
          </w:p>
        </w:tc>
      </w:tr>
      <w:tr w:rsidR="004125C6">
        <w:trPr>
          <w:trHeight w:val="348"/>
        </w:trPr>
        <w:tc>
          <w:tcPr>
            <w:tcW w:w="4878" w:type="dxa"/>
            <w:tcBorders>
              <w:top w:val="single" w:sz="18" w:space="0" w:color="auto"/>
              <w:left w:val="single" w:sz="18" w:space="0" w:color="auto"/>
              <w:bottom w:val="single" w:sz="18" w:space="0" w:color="auto"/>
              <w:right w:val="single" w:sz="6" w:space="0" w:color="auto"/>
            </w:tcBorders>
          </w:tcPr>
          <w:p w:rsidR="004125C6" w:rsidRDefault="004125C6">
            <w:pPr>
              <w:pStyle w:val="Heading6"/>
              <w:jc w:val="center"/>
            </w:pPr>
            <w:r>
              <w:t>GRAND TOTAL PROJECT COSTS</w:t>
            </w:r>
          </w:p>
        </w:tc>
        <w:tc>
          <w:tcPr>
            <w:tcW w:w="1350" w:type="dxa"/>
            <w:tcBorders>
              <w:top w:val="single" w:sz="18" w:space="0" w:color="auto"/>
              <w:left w:val="single" w:sz="6" w:space="0" w:color="auto"/>
              <w:bottom w:val="single" w:sz="18" w:space="0" w:color="auto"/>
              <w:right w:val="single" w:sz="6" w:space="0" w:color="auto"/>
            </w:tcBorders>
          </w:tcPr>
          <w:p w:rsidR="004125C6" w:rsidRDefault="004125C6">
            <w:pPr>
              <w:rPr>
                <w:rFonts w:ascii="Times New Roman" w:hAnsi="Times New Roman"/>
                <w:sz w:val="20"/>
              </w:rPr>
            </w:pPr>
          </w:p>
        </w:tc>
        <w:tc>
          <w:tcPr>
            <w:tcW w:w="1260" w:type="dxa"/>
            <w:tcBorders>
              <w:top w:val="single" w:sz="18" w:space="0" w:color="auto"/>
              <w:left w:val="single" w:sz="6" w:space="0" w:color="auto"/>
              <w:bottom w:val="single" w:sz="18" w:space="0" w:color="auto"/>
              <w:right w:val="single" w:sz="6" w:space="0" w:color="auto"/>
            </w:tcBorders>
          </w:tcPr>
          <w:p w:rsidR="004125C6" w:rsidRDefault="004125C6">
            <w:pPr>
              <w:rPr>
                <w:rFonts w:ascii="Times New Roman" w:hAnsi="Times New Roman"/>
                <w:sz w:val="20"/>
              </w:rPr>
            </w:pPr>
          </w:p>
        </w:tc>
        <w:tc>
          <w:tcPr>
            <w:tcW w:w="1260" w:type="dxa"/>
            <w:tcBorders>
              <w:top w:val="single" w:sz="18" w:space="0" w:color="auto"/>
              <w:left w:val="single" w:sz="6" w:space="0" w:color="auto"/>
              <w:bottom w:val="single" w:sz="18" w:space="0" w:color="auto"/>
              <w:right w:val="single" w:sz="6" w:space="0" w:color="auto"/>
            </w:tcBorders>
          </w:tcPr>
          <w:p w:rsidR="004125C6" w:rsidRDefault="004125C6">
            <w:pPr>
              <w:rPr>
                <w:rFonts w:ascii="Times New Roman" w:hAnsi="Times New Roman"/>
                <w:sz w:val="20"/>
              </w:rPr>
            </w:pPr>
          </w:p>
        </w:tc>
        <w:tc>
          <w:tcPr>
            <w:tcW w:w="1260" w:type="dxa"/>
            <w:tcBorders>
              <w:top w:val="single" w:sz="18" w:space="0" w:color="auto"/>
              <w:left w:val="single" w:sz="6" w:space="0" w:color="auto"/>
              <w:bottom w:val="single" w:sz="18" w:space="0" w:color="auto"/>
              <w:right w:val="single" w:sz="6" w:space="0" w:color="auto"/>
            </w:tcBorders>
          </w:tcPr>
          <w:p w:rsidR="004125C6" w:rsidRDefault="004125C6">
            <w:pPr>
              <w:rPr>
                <w:rFonts w:ascii="Times New Roman" w:hAnsi="Times New Roman"/>
                <w:sz w:val="20"/>
              </w:rPr>
            </w:pPr>
          </w:p>
        </w:tc>
        <w:tc>
          <w:tcPr>
            <w:tcW w:w="1440" w:type="dxa"/>
            <w:tcBorders>
              <w:top w:val="single" w:sz="18" w:space="0" w:color="auto"/>
              <w:left w:val="single" w:sz="6" w:space="0" w:color="auto"/>
              <w:bottom w:val="single" w:sz="18" w:space="0" w:color="auto"/>
              <w:right w:val="single" w:sz="6" w:space="0" w:color="auto"/>
            </w:tcBorders>
          </w:tcPr>
          <w:p w:rsidR="004125C6" w:rsidRDefault="004125C6">
            <w:pPr>
              <w:rPr>
                <w:rFonts w:ascii="Times New Roman" w:hAnsi="Times New Roman"/>
                <w:sz w:val="20"/>
              </w:rPr>
            </w:pPr>
          </w:p>
        </w:tc>
        <w:tc>
          <w:tcPr>
            <w:tcW w:w="1341" w:type="dxa"/>
            <w:tcBorders>
              <w:top w:val="single" w:sz="18" w:space="0" w:color="auto"/>
              <w:left w:val="single" w:sz="6" w:space="0" w:color="auto"/>
              <w:bottom w:val="single" w:sz="18" w:space="0" w:color="auto"/>
              <w:right w:val="single" w:sz="6" w:space="0" w:color="auto"/>
            </w:tcBorders>
          </w:tcPr>
          <w:p w:rsidR="004125C6" w:rsidRDefault="004125C6">
            <w:pPr>
              <w:rPr>
                <w:rFonts w:ascii="Times New Roman" w:hAnsi="Times New Roman"/>
                <w:sz w:val="20"/>
              </w:rPr>
            </w:pPr>
          </w:p>
        </w:tc>
        <w:tc>
          <w:tcPr>
            <w:tcW w:w="1827" w:type="dxa"/>
            <w:tcBorders>
              <w:top w:val="single" w:sz="18" w:space="0" w:color="auto"/>
              <w:left w:val="single" w:sz="6" w:space="0" w:color="auto"/>
              <w:bottom w:val="single" w:sz="18" w:space="0" w:color="auto"/>
              <w:right w:val="single" w:sz="18" w:space="0" w:color="auto"/>
            </w:tcBorders>
          </w:tcPr>
          <w:p w:rsidR="004125C6" w:rsidRDefault="004125C6">
            <w:pPr>
              <w:rPr>
                <w:rFonts w:ascii="Times New Roman" w:hAnsi="Times New Roman"/>
                <w:sz w:val="20"/>
              </w:rPr>
            </w:pPr>
          </w:p>
        </w:tc>
      </w:tr>
    </w:tbl>
    <w:p w:rsidR="004125C6" w:rsidRDefault="004125C6">
      <w:pPr>
        <w:rPr>
          <w:rFonts w:ascii="Times New Roman" w:hAnsi="Times New Roman"/>
          <w:sz w:val="20"/>
        </w:rPr>
      </w:pPr>
    </w:p>
    <w:p w:rsidR="004125C6" w:rsidRDefault="004125C6" w:rsidP="00495B0B">
      <w:pPr>
        <w:rPr>
          <w:rFonts w:ascii="Times New Roman" w:hAnsi="Times New Roman"/>
          <w:b/>
          <w:sz w:val="20"/>
        </w:rPr>
        <w:sectPr w:rsidR="004125C6" w:rsidSect="00D92DEA">
          <w:endnotePr>
            <w:numFmt w:val="decimal"/>
          </w:endnotePr>
          <w:type w:val="continuous"/>
          <w:pgSz w:w="15840" w:h="12240" w:orient="landscape" w:code="1"/>
          <w:pgMar w:top="720" w:right="720" w:bottom="1260" w:left="720" w:header="1440" w:footer="825" w:gutter="0"/>
          <w:cols w:space="720"/>
          <w:noEndnote/>
        </w:sectPr>
      </w:pPr>
      <w:r>
        <w:rPr>
          <w:rFonts w:ascii="Times New Roman" w:hAnsi="Times New Roman"/>
          <w:b/>
          <w:sz w:val="20"/>
        </w:rPr>
        <w:t xml:space="preserve">**TOTAL USES OF FUNDS MUST EQUAL TOTAL SOURCES OF FUNDS                                                                                            </w:t>
      </w:r>
    </w:p>
    <w:p w:rsidR="004125C6" w:rsidRDefault="006630D1">
      <w:pPr>
        <w:jc w:val="both"/>
        <w:rPr>
          <w:rFonts w:ascii="Arial" w:hAnsi="Arial"/>
          <w:sz w:val="28"/>
          <w:szCs w:val="28"/>
          <w:u w:val="single"/>
        </w:rPr>
      </w:pPr>
      <w:r w:rsidRPr="006630D1">
        <w:rPr>
          <w:rFonts w:ascii="Arial" w:hAnsi="Arial"/>
          <w:sz w:val="28"/>
          <w:szCs w:val="28"/>
          <w:u w:val="single"/>
        </w:rPr>
        <w:lastRenderedPageBreak/>
        <w:t>HOME PROGRAM</w:t>
      </w:r>
      <w:r w:rsidR="004125C6" w:rsidRPr="006630D1">
        <w:rPr>
          <w:rFonts w:ascii="Arial" w:hAnsi="Arial"/>
          <w:sz w:val="28"/>
          <w:szCs w:val="28"/>
          <w:u w:val="single"/>
        </w:rPr>
        <w:t xml:space="preserve"> </w:t>
      </w:r>
      <w:r w:rsidR="002C3860">
        <w:rPr>
          <w:rFonts w:ascii="Arial" w:hAnsi="Arial"/>
          <w:sz w:val="28"/>
          <w:szCs w:val="28"/>
          <w:u w:val="single"/>
        </w:rPr>
        <w:t xml:space="preserve">POLICIES </w:t>
      </w:r>
      <w:smartTag w:uri="urn:schemas-microsoft-com:office:smarttags" w:element="stockticker">
        <w:r w:rsidR="002C3860">
          <w:rPr>
            <w:rFonts w:ascii="Arial" w:hAnsi="Arial"/>
            <w:sz w:val="28"/>
            <w:szCs w:val="28"/>
            <w:u w:val="single"/>
          </w:rPr>
          <w:t>AND</w:t>
        </w:r>
      </w:smartTag>
      <w:r w:rsidR="002C3860">
        <w:rPr>
          <w:rFonts w:ascii="Arial" w:hAnsi="Arial"/>
          <w:sz w:val="28"/>
          <w:szCs w:val="28"/>
          <w:u w:val="single"/>
        </w:rPr>
        <w:t xml:space="preserve"> </w:t>
      </w:r>
      <w:r>
        <w:rPr>
          <w:rFonts w:ascii="Arial" w:hAnsi="Arial"/>
          <w:sz w:val="28"/>
          <w:szCs w:val="28"/>
          <w:u w:val="single"/>
        </w:rPr>
        <w:t>REQUIREMENTS</w:t>
      </w:r>
      <w:r w:rsidR="004125C6" w:rsidRPr="006630D1">
        <w:rPr>
          <w:rFonts w:ascii="Arial" w:hAnsi="Arial"/>
          <w:sz w:val="28"/>
          <w:szCs w:val="28"/>
          <w:u w:val="single"/>
        </w:rPr>
        <w:t xml:space="preserve"> </w:t>
      </w:r>
    </w:p>
    <w:p w:rsidR="002C3860" w:rsidRDefault="002C3860">
      <w:pPr>
        <w:jc w:val="both"/>
        <w:rPr>
          <w:rFonts w:ascii="Arial" w:hAnsi="Arial"/>
          <w:u w:val="single"/>
        </w:rPr>
      </w:pPr>
    </w:p>
    <w:p w:rsidR="004125C6" w:rsidRPr="00407705" w:rsidRDefault="002C3860" w:rsidP="00847A8A">
      <w:pPr>
        <w:pStyle w:val="Heading7"/>
        <w:rPr>
          <w:rFonts w:ascii="Arial" w:hAnsi="Arial"/>
          <w:b/>
        </w:rPr>
      </w:pPr>
      <w:smartTag w:uri="urn:schemas-microsoft-com:office:smarttags" w:element="stockticker">
        <w:r w:rsidRPr="00407705">
          <w:rPr>
            <w:rFonts w:ascii="Arial" w:hAnsi="Arial"/>
            <w:b/>
          </w:rPr>
          <w:t>CITY</w:t>
        </w:r>
      </w:smartTag>
      <w:r w:rsidR="00847A8A" w:rsidRPr="00407705">
        <w:rPr>
          <w:rFonts w:ascii="Arial" w:hAnsi="Arial"/>
          <w:b/>
        </w:rPr>
        <w:t xml:space="preserve"> </w:t>
      </w:r>
      <w:r w:rsidRPr="00407705">
        <w:rPr>
          <w:rFonts w:ascii="Arial" w:hAnsi="Arial"/>
          <w:b/>
        </w:rPr>
        <w:t xml:space="preserve">HOME PROGRAM POLICIES </w:t>
      </w:r>
    </w:p>
    <w:p w:rsidR="004125C6" w:rsidRDefault="004125C6">
      <w:pPr>
        <w:jc w:val="both"/>
        <w:rPr>
          <w:rFonts w:ascii="Arial" w:hAnsi="Arial"/>
        </w:rPr>
      </w:pPr>
      <w:r>
        <w:rPr>
          <w:rFonts w:ascii="Arial" w:hAnsi="Arial"/>
        </w:rPr>
        <w:t xml:space="preserve">Applicants should request only the level of funding necessary to carry out their project.  Grant requests must be sufficient either by themselves, or in combination with other proposed funding sources, to complete the proposed activities within the contract period. </w:t>
      </w:r>
    </w:p>
    <w:p w:rsidR="004125C6" w:rsidRDefault="004125C6">
      <w:pPr>
        <w:jc w:val="both"/>
        <w:rPr>
          <w:rFonts w:ascii="Arial" w:hAnsi="Arial"/>
        </w:rPr>
      </w:pPr>
    </w:p>
    <w:p w:rsidR="004125C6" w:rsidRDefault="004125C6">
      <w:pPr>
        <w:jc w:val="both"/>
        <w:rPr>
          <w:rFonts w:ascii="Arial" w:hAnsi="Arial"/>
        </w:rPr>
      </w:pPr>
      <w:r>
        <w:rPr>
          <w:rFonts w:ascii="Arial" w:hAnsi="Arial"/>
        </w:rPr>
        <w:t>The City Commission will allocate only the amount of HOME funds that it determines to be necessary for the financial feasibility of the project and its viability as a qualified affordable housing project throughout the period of affordability.</w:t>
      </w:r>
    </w:p>
    <w:p w:rsidR="004125C6" w:rsidRDefault="004125C6">
      <w:pPr>
        <w:jc w:val="both"/>
        <w:rPr>
          <w:rFonts w:ascii="Arial" w:hAnsi="Arial"/>
        </w:rPr>
      </w:pPr>
    </w:p>
    <w:p w:rsidR="004125C6" w:rsidRDefault="004125C6">
      <w:pPr>
        <w:jc w:val="both"/>
        <w:rPr>
          <w:rFonts w:ascii="Arial" w:hAnsi="Arial"/>
        </w:rPr>
      </w:pPr>
      <w:r>
        <w:rPr>
          <w:rFonts w:ascii="Arial" w:hAnsi="Arial"/>
        </w:rPr>
        <w:t>Funds expended prior to grant award will not be considered for reimbursement.</w:t>
      </w:r>
    </w:p>
    <w:p w:rsidR="004125C6" w:rsidRDefault="004125C6">
      <w:pPr>
        <w:jc w:val="both"/>
        <w:rPr>
          <w:rFonts w:ascii="Arial" w:hAnsi="Arial"/>
        </w:rPr>
      </w:pPr>
    </w:p>
    <w:p w:rsidR="004125C6" w:rsidRDefault="004125C6">
      <w:pPr>
        <w:jc w:val="both"/>
        <w:rPr>
          <w:rFonts w:ascii="Arial" w:hAnsi="Arial"/>
        </w:rPr>
      </w:pPr>
      <w:r>
        <w:rPr>
          <w:rFonts w:ascii="Arial" w:hAnsi="Arial"/>
        </w:rPr>
        <w:t>The minimum amount of HOME funds invested in any project is $1,000 per each HOME-assisted unit in the project.</w:t>
      </w:r>
    </w:p>
    <w:p w:rsidR="004125C6" w:rsidRDefault="004125C6">
      <w:pPr>
        <w:jc w:val="both"/>
        <w:rPr>
          <w:rFonts w:ascii="Arial" w:hAnsi="Arial"/>
        </w:rPr>
      </w:pPr>
    </w:p>
    <w:p w:rsidR="004125C6" w:rsidRDefault="004125C6">
      <w:pPr>
        <w:jc w:val="both"/>
        <w:rPr>
          <w:rFonts w:ascii="Arial" w:hAnsi="Arial"/>
        </w:rPr>
      </w:pPr>
      <w:r>
        <w:rPr>
          <w:rFonts w:ascii="Arial" w:hAnsi="Arial"/>
        </w:rPr>
        <w:t>The City Commission will give preference to those applications that show a greater degree of readiness to proceed with the development.</w:t>
      </w:r>
    </w:p>
    <w:p w:rsidR="004125C6" w:rsidRDefault="004125C6">
      <w:pPr>
        <w:jc w:val="both"/>
        <w:rPr>
          <w:rFonts w:ascii="Arial" w:hAnsi="Arial"/>
        </w:rPr>
      </w:pPr>
    </w:p>
    <w:p w:rsidR="004125C6" w:rsidRDefault="004125C6">
      <w:pPr>
        <w:pStyle w:val="Heading7"/>
        <w:rPr>
          <w:rFonts w:ascii="Arial" w:hAnsi="Arial"/>
          <w:u w:val="none"/>
        </w:rPr>
      </w:pPr>
      <w:r>
        <w:rPr>
          <w:rFonts w:ascii="Arial" w:hAnsi="Arial"/>
          <w:u w:val="none"/>
        </w:rPr>
        <w:t>Project funds must be committed within 24 months of funding availability.</w:t>
      </w:r>
    </w:p>
    <w:p w:rsidR="004125C6" w:rsidRDefault="004125C6"/>
    <w:p w:rsidR="004125C6" w:rsidRPr="00407705" w:rsidRDefault="004125C6">
      <w:pPr>
        <w:pStyle w:val="Heading7"/>
        <w:rPr>
          <w:rFonts w:ascii="Arial" w:hAnsi="Arial"/>
          <w:b/>
        </w:rPr>
      </w:pPr>
      <w:r w:rsidRPr="00407705">
        <w:rPr>
          <w:rFonts w:ascii="Arial" w:hAnsi="Arial"/>
          <w:b/>
        </w:rPr>
        <w:t>HOME ALLOCATION</w:t>
      </w:r>
    </w:p>
    <w:p w:rsidR="004125C6" w:rsidRDefault="004125C6">
      <w:pPr>
        <w:jc w:val="both"/>
        <w:rPr>
          <w:rFonts w:ascii="Arial" w:hAnsi="Arial"/>
        </w:rPr>
      </w:pPr>
      <w:r>
        <w:rPr>
          <w:rFonts w:ascii="Arial" w:hAnsi="Arial"/>
        </w:rPr>
        <w:t xml:space="preserve">The total allocation for the City of Great Falls HOME activities </w:t>
      </w:r>
      <w:r w:rsidR="00714808">
        <w:rPr>
          <w:rFonts w:ascii="Arial" w:hAnsi="Arial"/>
        </w:rPr>
        <w:t xml:space="preserve">for the federal </w:t>
      </w:r>
      <w:r w:rsidR="00947CDC">
        <w:rPr>
          <w:rFonts w:ascii="Arial" w:hAnsi="Arial"/>
        </w:rPr>
        <w:t>F</w:t>
      </w:r>
      <w:r w:rsidR="00714808">
        <w:rPr>
          <w:rFonts w:ascii="Arial" w:hAnsi="Arial"/>
        </w:rPr>
        <w:t xml:space="preserve">iscal </w:t>
      </w:r>
      <w:r w:rsidR="00947CDC">
        <w:rPr>
          <w:rFonts w:ascii="Arial" w:hAnsi="Arial"/>
        </w:rPr>
        <w:t>Y</w:t>
      </w:r>
      <w:r w:rsidR="00714808">
        <w:rPr>
          <w:rFonts w:ascii="Arial" w:hAnsi="Arial"/>
        </w:rPr>
        <w:t>ear 20</w:t>
      </w:r>
      <w:r w:rsidR="009417EF">
        <w:rPr>
          <w:rFonts w:ascii="Arial" w:hAnsi="Arial"/>
        </w:rPr>
        <w:t>1</w:t>
      </w:r>
      <w:r w:rsidR="00563EA6">
        <w:rPr>
          <w:rFonts w:ascii="Arial" w:hAnsi="Arial"/>
        </w:rPr>
        <w:t>4</w:t>
      </w:r>
      <w:r>
        <w:rPr>
          <w:rFonts w:ascii="Arial" w:hAnsi="Arial"/>
        </w:rPr>
        <w:t xml:space="preserve"> is </w:t>
      </w:r>
      <w:r w:rsidR="00563EA6">
        <w:rPr>
          <w:rFonts w:ascii="Arial" w:hAnsi="Arial"/>
        </w:rPr>
        <w:t>unknown at this time</w:t>
      </w:r>
      <w:r w:rsidR="00B80E46" w:rsidRPr="0036422F">
        <w:rPr>
          <w:rFonts w:ascii="Arial" w:hAnsi="Arial"/>
          <w:color w:val="000000"/>
        </w:rPr>
        <w:t xml:space="preserve">. </w:t>
      </w:r>
      <w:r w:rsidR="005003C2">
        <w:rPr>
          <w:rFonts w:ascii="Arial" w:hAnsi="Arial"/>
        </w:rPr>
        <w:t xml:space="preserve"> </w:t>
      </w:r>
      <w:r>
        <w:rPr>
          <w:rFonts w:ascii="Arial" w:hAnsi="Arial"/>
        </w:rPr>
        <w:t xml:space="preserve">Of this amount, approximately </w:t>
      </w:r>
      <w:r w:rsidR="00563EA6">
        <w:rPr>
          <w:rFonts w:ascii="Arial" w:hAnsi="Arial"/>
          <w:color w:val="000000"/>
        </w:rPr>
        <w:t>10%</w:t>
      </w:r>
      <w:r>
        <w:rPr>
          <w:rFonts w:ascii="Arial" w:hAnsi="Arial"/>
        </w:rPr>
        <w:t xml:space="preserve"> will be set aside for program administration and for activities to promote fair housing</w:t>
      </w:r>
      <w:r w:rsidR="00AE3BC6">
        <w:rPr>
          <w:rFonts w:ascii="Arial" w:hAnsi="Arial"/>
        </w:rPr>
        <w:t xml:space="preserve"> and at least </w:t>
      </w:r>
      <w:r w:rsidR="00563EA6">
        <w:rPr>
          <w:rFonts w:ascii="Arial" w:hAnsi="Arial"/>
        </w:rPr>
        <w:t>15%</w:t>
      </w:r>
      <w:r w:rsidR="00AE3BC6">
        <w:rPr>
          <w:rFonts w:ascii="Arial" w:hAnsi="Arial"/>
        </w:rPr>
        <w:t xml:space="preserve"> must be set aside for</w:t>
      </w:r>
      <w:r>
        <w:rPr>
          <w:rFonts w:ascii="Arial" w:hAnsi="Arial"/>
        </w:rPr>
        <w:t xml:space="preserve"> </w:t>
      </w:r>
      <w:r w:rsidR="00AE3BC6">
        <w:rPr>
          <w:rFonts w:ascii="Arial" w:hAnsi="Arial"/>
        </w:rPr>
        <w:t>use by Community Housing Development Organizations (CHDO).</w:t>
      </w:r>
    </w:p>
    <w:p w:rsidR="004125C6" w:rsidRDefault="004125C6">
      <w:pPr>
        <w:pStyle w:val="Footer"/>
        <w:tabs>
          <w:tab w:val="clear" w:pos="4320"/>
          <w:tab w:val="clear" w:pos="8640"/>
        </w:tabs>
      </w:pPr>
    </w:p>
    <w:p w:rsidR="004125C6" w:rsidRPr="00407705" w:rsidRDefault="004125C6">
      <w:pPr>
        <w:pStyle w:val="Heading7"/>
        <w:rPr>
          <w:rFonts w:ascii="Arial" w:hAnsi="Arial"/>
          <w:b/>
        </w:rPr>
      </w:pPr>
      <w:r w:rsidRPr="00407705">
        <w:rPr>
          <w:rFonts w:ascii="Arial" w:hAnsi="Arial"/>
          <w:b/>
        </w:rPr>
        <w:t>HISTORIC PRESERVATION</w:t>
      </w:r>
    </w:p>
    <w:p w:rsidR="004125C6" w:rsidRDefault="005003C2">
      <w:pPr>
        <w:jc w:val="both"/>
        <w:rPr>
          <w:rFonts w:ascii="Arial" w:hAnsi="Arial"/>
        </w:rPr>
      </w:pPr>
      <w:r>
        <w:rPr>
          <w:rFonts w:ascii="Arial" w:hAnsi="Arial"/>
        </w:rPr>
        <w:t>Changes to a structure built prior to 19</w:t>
      </w:r>
      <w:r w:rsidR="00FA209B">
        <w:rPr>
          <w:rFonts w:ascii="Arial" w:hAnsi="Arial"/>
        </w:rPr>
        <w:t>6</w:t>
      </w:r>
      <w:r w:rsidR="006B47AA">
        <w:rPr>
          <w:rFonts w:ascii="Arial" w:hAnsi="Arial"/>
        </w:rPr>
        <w:t>5</w:t>
      </w:r>
      <w:r>
        <w:rPr>
          <w:rFonts w:ascii="Arial" w:hAnsi="Arial"/>
        </w:rPr>
        <w:t xml:space="preserve"> require</w:t>
      </w:r>
      <w:r w:rsidR="004125C6">
        <w:rPr>
          <w:rFonts w:ascii="Arial" w:hAnsi="Arial"/>
        </w:rPr>
        <w:t xml:space="preserve"> review and compliance with historic preservation rules.</w:t>
      </w:r>
    </w:p>
    <w:p w:rsidR="004125C6" w:rsidRDefault="004125C6">
      <w:pPr>
        <w:jc w:val="both"/>
        <w:rPr>
          <w:rFonts w:ascii="Arial" w:hAnsi="Arial"/>
        </w:rPr>
      </w:pPr>
    </w:p>
    <w:p w:rsidR="004125C6" w:rsidRPr="00407705" w:rsidRDefault="004125C6">
      <w:pPr>
        <w:pStyle w:val="Heading7"/>
        <w:rPr>
          <w:rFonts w:ascii="Arial" w:hAnsi="Arial"/>
          <w:b/>
        </w:rPr>
      </w:pPr>
      <w:r w:rsidRPr="00407705">
        <w:rPr>
          <w:rFonts w:ascii="Arial" w:hAnsi="Arial"/>
          <w:b/>
        </w:rPr>
        <w:t>ASBESTOS</w:t>
      </w:r>
    </w:p>
    <w:p w:rsidR="004125C6" w:rsidRDefault="004125C6">
      <w:pPr>
        <w:jc w:val="both"/>
        <w:rPr>
          <w:rFonts w:ascii="Arial" w:hAnsi="Arial"/>
        </w:rPr>
      </w:pPr>
      <w:r>
        <w:rPr>
          <w:rFonts w:ascii="Arial" w:hAnsi="Arial"/>
        </w:rPr>
        <w:t>HUD abatement and disposal requirements apply to rehabilitation, repair or improvements that involve asbestos.  Contractors certified to work with asbestos are required.</w:t>
      </w:r>
    </w:p>
    <w:p w:rsidR="004125C6" w:rsidRDefault="004125C6">
      <w:pPr>
        <w:jc w:val="both"/>
        <w:rPr>
          <w:rFonts w:ascii="Arial" w:hAnsi="Arial"/>
        </w:rPr>
      </w:pPr>
    </w:p>
    <w:p w:rsidR="004125C6" w:rsidRPr="00407705" w:rsidRDefault="004125C6">
      <w:pPr>
        <w:pStyle w:val="Heading7"/>
        <w:rPr>
          <w:rFonts w:ascii="Arial" w:hAnsi="Arial"/>
          <w:b/>
        </w:rPr>
      </w:pPr>
      <w:r w:rsidRPr="00407705">
        <w:rPr>
          <w:rFonts w:ascii="Arial" w:hAnsi="Arial"/>
          <w:b/>
        </w:rPr>
        <w:t>LEAD-BASED PAINT</w:t>
      </w:r>
    </w:p>
    <w:p w:rsidR="004125C6" w:rsidRDefault="004125C6">
      <w:pPr>
        <w:jc w:val="both"/>
        <w:rPr>
          <w:rFonts w:ascii="Arial" w:hAnsi="Arial"/>
        </w:rPr>
      </w:pPr>
      <w:r>
        <w:rPr>
          <w:rFonts w:ascii="Arial" w:hAnsi="Arial"/>
        </w:rPr>
        <w:t>HUD lead-based paint requirements apply to purchase, rehabilitation, repair or improvements to housing structures built prior to 1978.  Contractors certified to work with lead-based paint are required.</w:t>
      </w:r>
    </w:p>
    <w:p w:rsidR="004125C6" w:rsidRDefault="004125C6">
      <w:pPr>
        <w:jc w:val="both"/>
        <w:rPr>
          <w:rFonts w:ascii="Arial" w:hAnsi="Arial"/>
        </w:rPr>
      </w:pPr>
    </w:p>
    <w:p w:rsidR="004125C6" w:rsidRPr="00407705" w:rsidRDefault="004125C6">
      <w:pPr>
        <w:pStyle w:val="Heading7"/>
        <w:rPr>
          <w:rFonts w:ascii="Arial" w:hAnsi="Arial"/>
          <w:b/>
        </w:rPr>
      </w:pPr>
      <w:r w:rsidRPr="00407705">
        <w:rPr>
          <w:rFonts w:ascii="Arial" w:hAnsi="Arial"/>
          <w:b/>
        </w:rPr>
        <w:t>CONSTRUCTION CONTRACTS</w:t>
      </w:r>
    </w:p>
    <w:p w:rsidR="004125C6" w:rsidRDefault="004125C6">
      <w:pPr>
        <w:jc w:val="both"/>
        <w:rPr>
          <w:rFonts w:ascii="Arial" w:hAnsi="Arial"/>
        </w:rPr>
      </w:pPr>
      <w:r>
        <w:rPr>
          <w:rFonts w:ascii="Arial" w:hAnsi="Arial"/>
        </w:rPr>
        <w:t xml:space="preserve">The City of </w:t>
      </w:r>
      <w:smartTag w:uri="urn:schemas-microsoft-com:office:smarttags" w:element="City">
        <w:smartTag w:uri="urn:schemas-microsoft-com:office:smarttags" w:element="place">
          <w:r>
            <w:rPr>
              <w:rFonts w:ascii="Arial" w:hAnsi="Arial"/>
            </w:rPr>
            <w:t>Great Falls</w:t>
          </w:r>
        </w:smartTag>
      </w:smartTag>
      <w:r>
        <w:rPr>
          <w:rFonts w:ascii="Arial" w:hAnsi="Arial"/>
        </w:rPr>
        <w:t xml:space="preserve"> requires licensed contractors to complete any plumbing, electrical and mechanical work.  All contractors and subcontractors are required to have </w:t>
      </w:r>
      <w:r>
        <w:rPr>
          <w:rFonts w:ascii="Arial" w:hAnsi="Arial"/>
        </w:rPr>
        <w:lastRenderedPageBreak/>
        <w:t xml:space="preserve">a City </w:t>
      </w:r>
      <w:r w:rsidR="003714E2">
        <w:rPr>
          <w:rFonts w:ascii="Arial" w:hAnsi="Arial"/>
        </w:rPr>
        <w:t>Business License or Safety Certi</w:t>
      </w:r>
      <w:r>
        <w:rPr>
          <w:rFonts w:ascii="Arial" w:hAnsi="Arial"/>
        </w:rPr>
        <w:t>ficate and proof of Workers Compensation.</w:t>
      </w:r>
    </w:p>
    <w:p w:rsidR="00847A8A" w:rsidRDefault="00847A8A">
      <w:pPr>
        <w:jc w:val="both"/>
        <w:rPr>
          <w:rFonts w:ascii="Arial" w:hAnsi="Arial"/>
        </w:rPr>
      </w:pPr>
      <w:r>
        <w:rPr>
          <w:rFonts w:ascii="Arial" w:hAnsi="Arial"/>
        </w:rPr>
        <w:t xml:space="preserve">All contracts </w:t>
      </w:r>
      <w:r w:rsidR="00B73140">
        <w:rPr>
          <w:rFonts w:ascii="Arial" w:hAnsi="Arial"/>
        </w:rPr>
        <w:t>for HOME funded housing projects having</w:t>
      </w:r>
      <w:r w:rsidR="00947CDC">
        <w:rPr>
          <w:rFonts w:ascii="Arial" w:hAnsi="Arial"/>
        </w:rPr>
        <w:t xml:space="preserve"> 1</w:t>
      </w:r>
      <w:r w:rsidR="00B73140">
        <w:rPr>
          <w:rFonts w:ascii="Arial" w:hAnsi="Arial"/>
        </w:rPr>
        <w:t>2</w:t>
      </w:r>
      <w:r w:rsidR="00947CDC">
        <w:rPr>
          <w:rFonts w:ascii="Arial" w:hAnsi="Arial"/>
        </w:rPr>
        <w:t xml:space="preserve"> or more </w:t>
      </w:r>
      <w:r w:rsidR="00B73140">
        <w:rPr>
          <w:rFonts w:ascii="Arial" w:hAnsi="Arial"/>
        </w:rPr>
        <w:t xml:space="preserve">units totaling </w:t>
      </w:r>
      <w:r>
        <w:rPr>
          <w:rFonts w:ascii="Arial" w:hAnsi="Arial"/>
        </w:rPr>
        <w:t>over $2</w:t>
      </w:r>
      <w:r w:rsidR="00B73140">
        <w:rPr>
          <w:rFonts w:ascii="Arial" w:hAnsi="Arial"/>
        </w:rPr>
        <w:t>,</w:t>
      </w:r>
      <w:r>
        <w:rPr>
          <w:rFonts w:ascii="Arial" w:hAnsi="Arial"/>
        </w:rPr>
        <w:t>000 require adherence to Davis-Bacon Act.</w:t>
      </w:r>
    </w:p>
    <w:p w:rsidR="00847A8A" w:rsidRDefault="00847A8A">
      <w:pPr>
        <w:jc w:val="both"/>
        <w:rPr>
          <w:rFonts w:ascii="Arial" w:hAnsi="Arial"/>
        </w:rPr>
      </w:pPr>
    </w:p>
    <w:p w:rsidR="004125C6" w:rsidRDefault="004125C6">
      <w:pPr>
        <w:jc w:val="both"/>
        <w:rPr>
          <w:rFonts w:ascii="Arial" w:hAnsi="Arial"/>
        </w:rPr>
      </w:pPr>
      <w:r>
        <w:rPr>
          <w:rFonts w:ascii="Arial" w:hAnsi="Arial"/>
        </w:rPr>
        <w:t>The formal bidding process is required for all construction contracts over $</w:t>
      </w:r>
      <w:r w:rsidR="002E2260">
        <w:rPr>
          <w:rFonts w:ascii="Arial" w:hAnsi="Arial"/>
        </w:rPr>
        <w:t>8</w:t>
      </w:r>
      <w:r w:rsidR="00EF201F">
        <w:rPr>
          <w:rFonts w:ascii="Arial" w:hAnsi="Arial"/>
        </w:rPr>
        <w:t>0</w:t>
      </w:r>
      <w:r>
        <w:rPr>
          <w:rFonts w:ascii="Arial" w:hAnsi="Arial"/>
        </w:rPr>
        <w:t>,000.</w:t>
      </w:r>
    </w:p>
    <w:p w:rsidR="004125C6" w:rsidRDefault="004125C6">
      <w:pPr>
        <w:jc w:val="both"/>
        <w:rPr>
          <w:rFonts w:ascii="Arial" w:hAnsi="Arial"/>
        </w:rPr>
      </w:pPr>
    </w:p>
    <w:p w:rsidR="004125C6" w:rsidRDefault="004125C6">
      <w:pPr>
        <w:jc w:val="both"/>
        <w:rPr>
          <w:rFonts w:ascii="Arial" w:hAnsi="Arial"/>
        </w:rPr>
      </w:pPr>
      <w:r>
        <w:rPr>
          <w:rFonts w:ascii="Arial" w:hAnsi="Arial"/>
        </w:rPr>
        <w:t>Affirmative steps must be taken to assure that minority and women-owned businesses are used, when possible, as sources of supplies, equipment, construction and services.</w:t>
      </w:r>
      <w:r w:rsidR="00B70A1D">
        <w:rPr>
          <w:rFonts w:ascii="Arial" w:hAnsi="Arial"/>
        </w:rPr>
        <w:t xml:space="preserve"> Grantees need to comply with Section 3 reporting requirements and should be pro-active in utilizing firms with a majority of Section 3 employees.</w:t>
      </w:r>
    </w:p>
    <w:p w:rsidR="004125C6" w:rsidRDefault="004125C6">
      <w:pPr>
        <w:jc w:val="both"/>
        <w:rPr>
          <w:rFonts w:ascii="Arial" w:hAnsi="Arial"/>
        </w:rPr>
      </w:pPr>
    </w:p>
    <w:p w:rsidR="004125C6" w:rsidRPr="00407705" w:rsidRDefault="004125C6">
      <w:pPr>
        <w:pStyle w:val="Heading7"/>
        <w:rPr>
          <w:rFonts w:ascii="Arial" w:hAnsi="Arial"/>
          <w:b/>
        </w:rPr>
      </w:pPr>
      <w:r w:rsidRPr="00407705">
        <w:rPr>
          <w:rFonts w:ascii="Arial" w:hAnsi="Arial"/>
          <w:b/>
        </w:rPr>
        <w:t>MATCH</w:t>
      </w:r>
    </w:p>
    <w:p w:rsidR="004125C6" w:rsidRDefault="004125C6">
      <w:pPr>
        <w:jc w:val="both"/>
        <w:rPr>
          <w:rFonts w:ascii="Arial" w:hAnsi="Arial"/>
        </w:rPr>
      </w:pPr>
      <w:r>
        <w:rPr>
          <w:rFonts w:ascii="Arial" w:hAnsi="Arial"/>
        </w:rPr>
        <w:t>HOME Program participants must make contributions to qualified housing in an amount equal to at least 25% of HOME project funds allocated for housing projects.  These contributions are referred to as match.  To be considered eligible match, a contribution must be made from non-federal sources and must be made to housing that is assisted with HOME funds.  Matching contributions may be in the form of one or more of the following:</w:t>
      </w:r>
    </w:p>
    <w:p w:rsidR="004125C6" w:rsidRDefault="004125C6">
      <w:pPr>
        <w:numPr>
          <w:ilvl w:val="0"/>
          <w:numId w:val="22"/>
        </w:numPr>
        <w:tabs>
          <w:tab w:val="clear" w:pos="360"/>
          <w:tab w:val="num" w:pos="420"/>
        </w:tabs>
        <w:ind w:left="420"/>
        <w:jc w:val="both"/>
        <w:rPr>
          <w:rFonts w:ascii="Arial" w:hAnsi="Arial"/>
        </w:rPr>
      </w:pPr>
      <w:r>
        <w:rPr>
          <w:rFonts w:ascii="Arial" w:hAnsi="Arial"/>
        </w:rPr>
        <w:t xml:space="preserve">Cash contributions from non-federal sources and permanently contributed to the HOME project.  </w:t>
      </w:r>
      <w:r w:rsidRPr="005C5370">
        <w:rPr>
          <w:rFonts w:ascii="Arial" w:hAnsi="Arial"/>
          <w:u w:val="single"/>
        </w:rPr>
        <w:t>This contribution cannot be made by the owner/developer.</w:t>
      </w:r>
    </w:p>
    <w:p w:rsidR="004125C6" w:rsidRDefault="004125C6">
      <w:pPr>
        <w:numPr>
          <w:ilvl w:val="0"/>
          <w:numId w:val="22"/>
        </w:numPr>
        <w:tabs>
          <w:tab w:val="clear" w:pos="360"/>
          <w:tab w:val="num" w:pos="420"/>
        </w:tabs>
        <w:ind w:left="420"/>
        <w:jc w:val="both"/>
        <w:rPr>
          <w:rFonts w:ascii="Arial" w:hAnsi="Arial"/>
        </w:rPr>
      </w:pPr>
      <w:r>
        <w:rPr>
          <w:rFonts w:ascii="Arial" w:hAnsi="Arial"/>
        </w:rPr>
        <w:t>Below-market interest rate loan from private lending institution</w:t>
      </w:r>
    </w:p>
    <w:p w:rsidR="004125C6" w:rsidRDefault="004125C6">
      <w:pPr>
        <w:numPr>
          <w:ilvl w:val="0"/>
          <w:numId w:val="22"/>
        </w:numPr>
        <w:tabs>
          <w:tab w:val="clear" w:pos="360"/>
          <w:tab w:val="num" w:pos="420"/>
        </w:tabs>
        <w:ind w:left="420"/>
        <w:jc w:val="both"/>
        <w:rPr>
          <w:rFonts w:ascii="Arial" w:hAnsi="Arial"/>
        </w:rPr>
      </w:pPr>
      <w:r>
        <w:rPr>
          <w:rFonts w:ascii="Arial" w:hAnsi="Arial"/>
        </w:rPr>
        <w:t>The value of state or local taxes, fees that are waived, foregone, or deferred</w:t>
      </w:r>
    </w:p>
    <w:p w:rsidR="004125C6" w:rsidRDefault="004125C6">
      <w:pPr>
        <w:numPr>
          <w:ilvl w:val="0"/>
          <w:numId w:val="22"/>
        </w:numPr>
        <w:tabs>
          <w:tab w:val="clear" w:pos="360"/>
          <w:tab w:val="num" w:pos="420"/>
        </w:tabs>
        <w:ind w:left="420"/>
        <w:jc w:val="both"/>
        <w:rPr>
          <w:rFonts w:ascii="Arial" w:hAnsi="Arial"/>
        </w:rPr>
      </w:pPr>
      <w:r>
        <w:rPr>
          <w:rFonts w:ascii="Arial" w:hAnsi="Arial"/>
        </w:rPr>
        <w:t>The value of donated land or other real property</w:t>
      </w:r>
    </w:p>
    <w:p w:rsidR="004125C6" w:rsidRDefault="004125C6">
      <w:pPr>
        <w:numPr>
          <w:ilvl w:val="0"/>
          <w:numId w:val="22"/>
        </w:numPr>
        <w:tabs>
          <w:tab w:val="clear" w:pos="360"/>
          <w:tab w:val="num" w:pos="420"/>
        </w:tabs>
        <w:ind w:left="420"/>
        <w:jc w:val="both"/>
        <w:rPr>
          <w:rFonts w:ascii="Arial" w:hAnsi="Arial"/>
        </w:rPr>
      </w:pPr>
      <w:r>
        <w:rPr>
          <w:rFonts w:ascii="Arial" w:hAnsi="Arial"/>
        </w:rPr>
        <w:t>The cost of on-site and off-site infrastructure directly required for affordable housing assisted with HOME funds, not paid with federal resources</w:t>
      </w:r>
    </w:p>
    <w:p w:rsidR="004125C6" w:rsidRDefault="004125C6">
      <w:pPr>
        <w:numPr>
          <w:ilvl w:val="0"/>
          <w:numId w:val="22"/>
        </w:numPr>
        <w:tabs>
          <w:tab w:val="clear" w:pos="360"/>
          <w:tab w:val="num" w:pos="420"/>
        </w:tabs>
        <w:ind w:left="420"/>
        <w:jc w:val="both"/>
        <w:rPr>
          <w:rFonts w:ascii="Arial" w:hAnsi="Arial"/>
        </w:rPr>
      </w:pPr>
      <w:r>
        <w:rPr>
          <w:rFonts w:ascii="Arial" w:hAnsi="Arial"/>
        </w:rPr>
        <w:t xml:space="preserve">Proceeds from multi-family and single family affordable housing project bond financing validly issued by a </w:t>
      </w:r>
      <w:r w:rsidR="00947CDC">
        <w:rPr>
          <w:rFonts w:ascii="Arial" w:hAnsi="Arial"/>
        </w:rPr>
        <w:t>s</w:t>
      </w:r>
      <w:r>
        <w:rPr>
          <w:rFonts w:ascii="Arial" w:hAnsi="Arial"/>
        </w:rPr>
        <w:t>tate or local government and repayable with revenues from the affordable housing project</w:t>
      </w:r>
    </w:p>
    <w:p w:rsidR="004125C6" w:rsidRDefault="004125C6">
      <w:pPr>
        <w:numPr>
          <w:ilvl w:val="0"/>
          <w:numId w:val="22"/>
        </w:numPr>
        <w:tabs>
          <w:tab w:val="clear" w:pos="360"/>
          <w:tab w:val="num" w:pos="420"/>
        </w:tabs>
        <w:ind w:left="420"/>
        <w:jc w:val="both"/>
        <w:rPr>
          <w:rFonts w:ascii="Arial" w:hAnsi="Arial"/>
        </w:rPr>
      </w:pPr>
      <w:r>
        <w:rPr>
          <w:rFonts w:ascii="Arial" w:hAnsi="Arial"/>
        </w:rPr>
        <w:t>Donated site</w:t>
      </w:r>
      <w:r w:rsidR="00AA601F">
        <w:rPr>
          <w:rFonts w:ascii="Arial" w:hAnsi="Arial"/>
        </w:rPr>
        <w:t xml:space="preserve"> </w:t>
      </w:r>
      <w:r>
        <w:rPr>
          <w:rFonts w:ascii="Arial" w:hAnsi="Arial"/>
        </w:rPr>
        <w:t>preparation and construction materials not acquired with federal resources and any donated or voluntary labor in connection with site preparation</w:t>
      </w:r>
    </w:p>
    <w:p w:rsidR="004125C6" w:rsidRDefault="004125C6">
      <w:pPr>
        <w:numPr>
          <w:ilvl w:val="0"/>
          <w:numId w:val="22"/>
        </w:numPr>
        <w:tabs>
          <w:tab w:val="clear" w:pos="360"/>
          <w:tab w:val="num" w:pos="420"/>
        </w:tabs>
        <w:ind w:left="420"/>
        <w:jc w:val="both"/>
        <w:rPr>
          <w:rFonts w:ascii="Arial" w:hAnsi="Arial"/>
        </w:rPr>
      </w:pPr>
      <w:r>
        <w:rPr>
          <w:rFonts w:ascii="Arial" w:hAnsi="Arial"/>
        </w:rPr>
        <w:t>Value of donated or voluntary labor or professional services for site preparation, rehabilitation and/or construction of affordable housing</w:t>
      </w:r>
    </w:p>
    <w:p w:rsidR="004125C6" w:rsidRDefault="004125C6">
      <w:pPr>
        <w:numPr>
          <w:ilvl w:val="0"/>
          <w:numId w:val="22"/>
        </w:numPr>
        <w:tabs>
          <w:tab w:val="clear" w:pos="360"/>
          <w:tab w:val="num" w:pos="420"/>
        </w:tabs>
        <w:ind w:left="420"/>
        <w:jc w:val="both"/>
        <w:rPr>
          <w:rFonts w:ascii="Arial" w:hAnsi="Arial"/>
        </w:rPr>
      </w:pPr>
      <w:r>
        <w:rPr>
          <w:rFonts w:ascii="Arial" w:hAnsi="Arial"/>
        </w:rPr>
        <w:t>Value of sweat equity for a homeownership project</w:t>
      </w:r>
    </w:p>
    <w:p w:rsidR="004125C6" w:rsidRDefault="004125C6">
      <w:pPr>
        <w:numPr>
          <w:ilvl w:val="0"/>
          <w:numId w:val="22"/>
        </w:numPr>
        <w:tabs>
          <w:tab w:val="clear" w:pos="360"/>
          <w:tab w:val="num" w:pos="420"/>
        </w:tabs>
        <w:ind w:left="420"/>
        <w:jc w:val="both"/>
        <w:rPr>
          <w:rFonts w:ascii="Arial" w:hAnsi="Arial"/>
        </w:rPr>
      </w:pPr>
      <w:r>
        <w:rPr>
          <w:rFonts w:ascii="Arial" w:hAnsi="Arial"/>
        </w:rPr>
        <w:t xml:space="preserve">Direct cost of supportive services for families residing in HOME assisted units </w:t>
      </w:r>
    </w:p>
    <w:p w:rsidR="004125C6" w:rsidRDefault="004125C6">
      <w:pPr>
        <w:numPr>
          <w:ilvl w:val="0"/>
          <w:numId w:val="22"/>
        </w:numPr>
        <w:tabs>
          <w:tab w:val="clear" w:pos="360"/>
          <w:tab w:val="num" w:pos="420"/>
        </w:tabs>
        <w:ind w:left="420"/>
        <w:jc w:val="both"/>
        <w:rPr>
          <w:rFonts w:ascii="Arial" w:hAnsi="Arial"/>
        </w:rPr>
      </w:pPr>
      <w:r>
        <w:rPr>
          <w:rFonts w:ascii="Arial" w:hAnsi="Arial"/>
        </w:rPr>
        <w:t>Direct cost of homebuyer counseling services to families that acquire properties with HOME funds</w:t>
      </w:r>
    </w:p>
    <w:p w:rsidR="004125C6" w:rsidRDefault="004125C6">
      <w:pPr>
        <w:jc w:val="both"/>
        <w:rPr>
          <w:rFonts w:ascii="Arial" w:hAnsi="Arial"/>
        </w:rPr>
      </w:pPr>
    </w:p>
    <w:p w:rsidR="004125C6" w:rsidRPr="00407705" w:rsidRDefault="004125C6">
      <w:pPr>
        <w:pStyle w:val="Heading7"/>
        <w:rPr>
          <w:rFonts w:ascii="Arial" w:hAnsi="Arial"/>
          <w:b/>
        </w:rPr>
      </w:pPr>
      <w:r w:rsidRPr="00407705">
        <w:rPr>
          <w:rFonts w:ascii="Arial" w:hAnsi="Arial"/>
          <w:b/>
        </w:rPr>
        <w:t>PROJECT ELIGIBILITY</w:t>
      </w:r>
    </w:p>
    <w:p w:rsidR="00FE3E92" w:rsidRDefault="00FE3E92">
      <w:pPr>
        <w:jc w:val="both"/>
        <w:rPr>
          <w:rFonts w:ascii="Arial" w:hAnsi="Arial"/>
          <w:u w:val="single"/>
        </w:rPr>
      </w:pPr>
    </w:p>
    <w:p w:rsidR="004125C6" w:rsidRDefault="004125C6">
      <w:pPr>
        <w:jc w:val="both"/>
        <w:rPr>
          <w:rFonts w:ascii="Arial" w:hAnsi="Arial"/>
          <w:u w:val="single"/>
        </w:rPr>
      </w:pPr>
      <w:r>
        <w:rPr>
          <w:rFonts w:ascii="Arial" w:hAnsi="Arial"/>
          <w:u w:val="single"/>
        </w:rPr>
        <w:t>Eligibility Requirements:</w:t>
      </w:r>
    </w:p>
    <w:p w:rsidR="004125C6" w:rsidRDefault="004125C6">
      <w:pPr>
        <w:jc w:val="both"/>
        <w:rPr>
          <w:rFonts w:ascii="Arial" w:hAnsi="Arial"/>
        </w:rPr>
      </w:pPr>
      <w:r>
        <w:rPr>
          <w:rFonts w:ascii="Arial" w:hAnsi="Arial"/>
        </w:rPr>
        <w:t xml:space="preserve">Grantees currently administering a HOME project </w:t>
      </w:r>
      <w:proofErr w:type="gramStart"/>
      <w:r>
        <w:rPr>
          <w:rFonts w:ascii="Arial" w:hAnsi="Arial"/>
        </w:rPr>
        <w:t>are</w:t>
      </w:r>
      <w:proofErr w:type="gramEnd"/>
      <w:r>
        <w:rPr>
          <w:rFonts w:ascii="Arial" w:hAnsi="Arial"/>
        </w:rPr>
        <w:t xml:space="preserve"> eligible to reapply for an additional HOME grant if:</w:t>
      </w:r>
    </w:p>
    <w:p w:rsidR="004125C6" w:rsidRDefault="004125C6">
      <w:pPr>
        <w:numPr>
          <w:ilvl w:val="0"/>
          <w:numId w:val="9"/>
        </w:numPr>
        <w:jc w:val="both"/>
        <w:rPr>
          <w:rFonts w:ascii="Arial" w:hAnsi="Arial"/>
        </w:rPr>
      </w:pPr>
      <w:r>
        <w:rPr>
          <w:rFonts w:ascii="Arial" w:hAnsi="Arial"/>
        </w:rPr>
        <w:t>The grantee is in compliance with the project implementation schedule;</w:t>
      </w:r>
    </w:p>
    <w:p w:rsidR="004125C6" w:rsidRDefault="004125C6">
      <w:pPr>
        <w:numPr>
          <w:ilvl w:val="0"/>
          <w:numId w:val="9"/>
        </w:numPr>
        <w:jc w:val="both"/>
        <w:rPr>
          <w:rFonts w:ascii="Arial" w:hAnsi="Arial"/>
        </w:rPr>
      </w:pPr>
      <w:r>
        <w:rPr>
          <w:rFonts w:ascii="Arial" w:hAnsi="Arial"/>
        </w:rPr>
        <w:t>There are no unresolved audit, monitoring, or performance findings for any previous HOME grant awards to the applicant;</w:t>
      </w:r>
    </w:p>
    <w:p w:rsidR="004125C6" w:rsidRPr="002802BF" w:rsidRDefault="004125C6">
      <w:pPr>
        <w:numPr>
          <w:ilvl w:val="0"/>
          <w:numId w:val="9"/>
        </w:numPr>
        <w:jc w:val="both"/>
        <w:rPr>
          <w:rFonts w:ascii="Arial" w:hAnsi="Arial"/>
          <w:b/>
        </w:rPr>
      </w:pPr>
      <w:r w:rsidRPr="002802BF">
        <w:rPr>
          <w:rFonts w:ascii="Arial" w:hAnsi="Arial"/>
          <w:b/>
        </w:rPr>
        <w:lastRenderedPageBreak/>
        <w:t>All grantee projects over two years old are completed prior to applying for additional funds.</w:t>
      </w:r>
    </w:p>
    <w:p w:rsidR="004125C6" w:rsidRDefault="004125C6">
      <w:pPr>
        <w:jc w:val="both"/>
        <w:rPr>
          <w:rFonts w:ascii="Arial" w:hAnsi="Arial"/>
        </w:rPr>
      </w:pPr>
      <w:r>
        <w:rPr>
          <w:rFonts w:ascii="Arial" w:hAnsi="Arial"/>
          <w:u w:val="single"/>
        </w:rPr>
        <w:t xml:space="preserve">Eligible Activities: </w:t>
      </w:r>
    </w:p>
    <w:p w:rsidR="004125C6" w:rsidRDefault="004125C6">
      <w:pPr>
        <w:jc w:val="both"/>
        <w:rPr>
          <w:rFonts w:ascii="Arial" w:hAnsi="Arial"/>
        </w:rPr>
      </w:pPr>
      <w:r>
        <w:rPr>
          <w:rFonts w:ascii="Arial" w:hAnsi="Arial"/>
        </w:rPr>
        <w:t>At the discretion of the City of Great Falls and where allowable under federal law, activities and their corresponding costs allowed under HOME may include:</w:t>
      </w:r>
    </w:p>
    <w:p w:rsidR="004125C6" w:rsidRDefault="004125C6">
      <w:pPr>
        <w:numPr>
          <w:ilvl w:val="0"/>
          <w:numId w:val="23"/>
        </w:numPr>
        <w:jc w:val="both"/>
        <w:rPr>
          <w:rFonts w:ascii="Arial" w:hAnsi="Arial"/>
        </w:rPr>
      </w:pPr>
      <w:r>
        <w:rPr>
          <w:rFonts w:ascii="Arial" w:hAnsi="Arial"/>
        </w:rPr>
        <w:t>Homebuyer Assistance</w:t>
      </w:r>
    </w:p>
    <w:p w:rsidR="004125C6" w:rsidRDefault="00563EA6" w:rsidP="00563EA6">
      <w:pPr>
        <w:tabs>
          <w:tab w:val="left" w:pos="810"/>
        </w:tabs>
        <w:ind w:left="720" w:hanging="180"/>
        <w:jc w:val="both"/>
        <w:rPr>
          <w:rFonts w:ascii="Arial" w:hAnsi="Arial"/>
        </w:rPr>
      </w:pPr>
      <w:r>
        <w:rPr>
          <w:rFonts w:ascii="Arial" w:hAnsi="Arial"/>
        </w:rPr>
        <w:tab/>
      </w:r>
      <w:r w:rsidR="004125C6">
        <w:rPr>
          <w:rFonts w:ascii="Arial" w:hAnsi="Arial"/>
        </w:rPr>
        <w:t>Costs related to assisting qualified homebuyers in purchasing a home, including those related to down payment and closing cost assistance are eligible.</w:t>
      </w:r>
    </w:p>
    <w:p w:rsidR="004125C6" w:rsidRDefault="004125C6">
      <w:pPr>
        <w:numPr>
          <w:ilvl w:val="0"/>
          <w:numId w:val="13"/>
        </w:numPr>
        <w:jc w:val="both"/>
        <w:rPr>
          <w:rFonts w:ascii="Arial" w:hAnsi="Arial"/>
        </w:rPr>
      </w:pPr>
      <w:r>
        <w:rPr>
          <w:rFonts w:ascii="Arial" w:hAnsi="Arial"/>
        </w:rPr>
        <w:t>Homeowner Rehabilitation</w:t>
      </w:r>
    </w:p>
    <w:p w:rsidR="004125C6" w:rsidRDefault="004125C6" w:rsidP="00563EA6">
      <w:pPr>
        <w:ind w:left="720"/>
        <w:jc w:val="both"/>
        <w:rPr>
          <w:rFonts w:ascii="Arial" w:hAnsi="Arial"/>
        </w:rPr>
      </w:pPr>
      <w:r>
        <w:rPr>
          <w:rFonts w:ascii="Arial" w:hAnsi="Arial"/>
        </w:rPr>
        <w:t>Costs related to the rehabilitation of owner-occupied housing are eligible.  Costs to make essential improvements including repair or replace</w:t>
      </w:r>
      <w:r w:rsidR="00AA601F">
        <w:rPr>
          <w:rFonts w:ascii="Arial" w:hAnsi="Arial"/>
        </w:rPr>
        <w:t>ment of</w:t>
      </w:r>
      <w:r>
        <w:rPr>
          <w:rFonts w:ascii="Arial" w:hAnsi="Arial"/>
        </w:rPr>
        <w:t xml:space="preserve"> major housing systems in danger of failure, energy improvements, </w:t>
      </w:r>
      <w:proofErr w:type="gramStart"/>
      <w:r>
        <w:rPr>
          <w:rFonts w:ascii="Arial" w:hAnsi="Arial"/>
        </w:rPr>
        <w:t>abatement</w:t>
      </w:r>
      <w:proofErr w:type="gramEnd"/>
      <w:r>
        <w:rPr>
          <w:rFonts w:ascii="Arial" w:hAnsi="Arial"/>
        </w:rPr>
        <w:t xml:space="preserve"> of lead based paint hazards, and modifications necessary to permit use by people with disabilities</w:t>
      </w:r>
      <w:r w:rsidR="00AA601F">
        <w:rPr>
          <w:rFonts w:ascii="Arial" w:hAnsi="Arial"/>
        </w:rPr>
        <w:t xml:space="preserve"> are eligible</w:t>
      </w:r>
      <w:r>
        <w:rPr>
          <w:rFonts w:ascii="Arial" w:hAnsi="Arial"/>
        </w:rPr>
        <w:t>.</w:t>
      </w:r>
      <w:r w:rsidR="00495B0B">
        <w:rPr>
          <w:rFonts w:ascii="Arial" w:hAnsi="Arial"/>
        </w:rPr>
        <w:t xml:space="preserve">  Construction plans and detailed construction work description are required to be attached to application.</w:t>
      </w:r>
    </w:p>
    <w:p w:rsidR="004125C6" w:rsidRDefault="004125C6">
      <w:pPr>
        <w:numPr>
          <w:ilvl w:val="0"/>
          <w:numId w:val="14"/>
        </w:numPr>
        <w:jc w:val="both"/>
        <w:rPr>
          <w:rFonts w:ascii="Arial" w:hAnsi="Arial"/>
        </w:rPr>
      </w:pPr>
      <w:r>
        <w:rPr>
          <w:rFonts w:ascii="Arial" w:hAnsi="Arial"/>
        </w:rPr>
        <w:t>Rental Rehabilitation</w:t>
      </w:r>
    </w:p>
    <w:p w:rsidR="004125C6" w:rsidRDefault="004125C6" w:rsidP="00563EA6">
      <w:pPr>
        <w:ind w:left="720"/>
        <w:jc w:val="both"/>
        <w:rPr>
          <w:rFonts w:ascii="Arial" w:hAnsi="Arial"/>
        </w:rPr>
      </w:pPr>
      <w:r>
        <w:rPr>
          <w:rFonts w:ascii="Arial" w:hAnsi="Arial"/>
        </w:rPr>
        <w:t>Costs to meet applicable rehabilitation standards in effect at the time a building permit is issued are eligible.  Costs to make essential improvements including repair or replace of major housing systems in danger of failing, energy-related repairs or improvements, modifications necessary to permit use by people with disabilities, and the abatement of lead-based paint hazards are eligible.  The application must describe in detail the level of rehabilitation and the cost necessary for the exterior and in</w:t>
      </w:r>
      <w:r w:rsidR="00AA601F">
        <w:rPr>
          <w:rFonts w:ascii="Arial" w:hAnsi="Arial"/>
        </w:rPr>
        <w:t xml:space="preserve">terior by unit, if applicable. </w:t>
      </w:r>
      <w:r>
        <w:rPr>
          <w:rFonts w:ascii="Arial" w:hAnsi="Arial"/>
        </w:rPr>
        <w:t>If the description is not definitive, the application may be rejected.</w:t>
      </w:r>
    </w:p>
    <w:p w:rsidR="008D46A9" w:rsidRDefault="008D46A9" w:rsidP="008D46A9">
      <w:pPr>
        <w:jc w:val="both"/>
        <w:rPr>
          <w:rFonts w:ascii="Arial" w:hAnsi="Arial"/>
        </w:rPr>
      </w:pPr>
    </w:p>
    <w:p w:rsidR="004125C6" w:rsidRDefault="004125C6" w:rsidP="00563EA6">
      <w:pPr>
        <w:ind w:left="720"/>
        <w:jc w:val="both"/>
        <w:rPr>
          <w:rFonts w:ascii="Arial" w:hAnsi="Arial"/>
        </w:rPr>
      </w:pPr>
      <w:r>
        <w:rPr>
          <w:rFonts w:ascii="Arial" w:hAnsi="Arial"/>
        </w:rPr>
        <w:t>Costs for acquisition of affordable projects in need of rehabilitation and requiring financial assistance to maintain the affordability of the project are eligible.</w:t>
      </w:r>
      <w:r w:rsidR="008D46A9">
        <w:rPr>
          <w:rFonts w:ascii="Arial" w:hAnsi="Arial"/>
        </w:rPr>
        <w:t xml:space="preserve"> </w:t>
      </w:r>
      <w:r>
        <w:rPr>
          <w:rFonts w:ascii="Arial" w:hAnsi="Arial"/>
        </w:rPr>
        <w:t>Costs to acquire and convert a non-residential structure to residential housing are eligible.  Conversion of an existing non-residential structure to affordable housing is considered rehabilitation, unless the conversion entails adding one or more units beyond the existing walls, in which case the project is then considered new construction.</w:t>
      </w:r>
    </w:p>
    <w:p w:rsidR="004125C6" w:rsidRDefault="004125C6">
      <w:pPr>
        <w:ind w:left="360"/>
        <w:jc w:val="both"/>
        <w:rPr>
          <w:rFonts w:ascii="Arial" w:hAnsi="Arial"/>
        </w:rPr>
      </w:pPr>
    </w:p>
    <w:p w:rsidR="004125C6" w:rsidRDefault="004125C6" w:rsidP="00563EA6">
      <w:pPr>
        <w:ind w:left="720"/>
        <w:jc w:val="both"/>
        <w:rPr>
          <w:rFonts w:ascii="Arial" w:hAnsi="Arial"/>
        </w:rPr>
      </w:pPr>
      <w:r>
        <w:rPr>
          <w:rFonts w:ascii="Arial" w:hAnsi="Arial"/>
        </w:rPr>
        <w:t>A market analysis must be provided to determine that the project is financially feasible, and is located in a market with substantiated need.</w:t>
      </w:r>
      <w:r w:rsidR="008D46A9">
        <w:rPr>
          <w:rFonts w:ascii="Arial" w:hAnsi="Arial"/>
        </w:rPr>
        <w:t xml:space="preserve"> </w:t>
      </w:r>
      <w:r w:rsidR="00495B0B">
        <w:rPr>
          <w:rFonts w:ascii="Arial" w:hAnsi="Arial"/>
        </w:rPr>
        <w:t>Construction plans and detailed construction work description are required to be attached to application.</w:t>
      </w:r>
    </w:p>
    <w:p w:rsidR="004125C6" w:rsidRDefault="004125C6">
      <w:pPr>
        <w:numPr>
          <w:ilvl w:val="0"/>
          <w:numId w:val="15"/>
        </w:numPr>
        <w:jc w:val="both"/>
        <w:rPr>
          <w:rFonts w:ascii="Arial" w:hAnsi="Arial"/>
        </w:rPr>
      </w:pPr>
      <w:r>
        <w:rPr>
          <w:rFonts w:ascii="Arial" w:hAnsi="Arial"/>
        </w:rPr>
        <w:t>New Construction</w:t>
      </w:r>
    </w:p>
    <w:p w:rsidR="004125C6" w:rsidRDefault="004125C6" w:rsidP="00563EA6">
      <w:pPr>
        <w:ind w:left="720"/>
        <w:jc w:val="both"/>
        <w:rPr>
          <w:rFonts w:ascii="Arial" w:hAnsi="Arial"/>
        </w:rPr>
      </w:pPr>
      <w:r>
        <w:rPr>
          <w:rFonts w:ascii="Arial" w:hAnsi="Arial"/>
        </w:rPr>
        <w:t>Costs to acquire the land and meet the new construction standards in effect at the time a building permit is issued are eligible.</w:t>
      </w:r>
    </w:p>
    <w:p w:rsidR="004125C6" w:rsidRDefault="004125C6" w:rsidP="00563EA6">
      <w:pPr>
        <w:ind w:left="720"/>
        <w:jc w:val="both"/>
        <w:rPr>
          <w:rFonts w:ascii="Arial" w:hAnsi="Arial"/>
        </w:rPr>
      </w:pPr>
    </w:p>
    <w:p w:rsidR="007D6659" w:rsidRDefault="004125C6" w:rsidP="00563EA6">
      <w:pPr>
        <w:ind w:left="720"/>
        <w:jc w:val="both"/>
        <w:rPr>
          <w:rFonts w:ascii="Arial" w:hAnsi="Arial"/>
        </w:rPr>
      </w:pPr>
      <w:r>
        <w:rPr>
          <w:rFonts w:ascii="Arial" w:hAnsi="Arial"/>
        </w:rPr>
        <w:t xml:space="preserve">Acquisition of vacant land will be undertaken only in conjunction with a specific housing project intended to provide affordable housing under this program and for which construction funds have been committed prior to the commitment of HOME funds to the acquisition.  New construction must begin within 12 months </w:t>
      </w:r>
      <w:r>
        <w:rPr>
          <w:rFonts w:ascii="Arial" w:hAnsi="Arial"/>
        </w:rPr>
        <w:lastRenderedPageBreak/>
        <w:t>of acquisition.</w:t>
      </w:r>
      <w:r w:rsidR="00495B0B">
        <w:rPr>
          <w:rFonts w:ascii="Arial" w:hAnsi="Arial"/>
        </w:rPr>
        <w:t xml:space="preserve">  Construction plans and detailed construction work description are required to be attached to application.</w:t>
      </w:r>
    </w:p>
    <w:p w:rsidR="00847A8A" w:rsidRDefault="00847A8A">
      <w:pPr>
        <w:pStyle w:val="Heading7"/>
        <w:rPr>
          <w:rFonts w:ascii="Arial" w:hAnsi="Arial"/>
        </w:rPr>
      </w:pPr>
    </w:p>
    <w:p w:rsidR="004125C6" w:rsidRDefault="004125C6">
      <w:pPr>
        <w:pStyle w:val="Heading7"/>
        <w:rPr>
          <w:rFonts w:ascii="Arial" w:hAnsi="Arial"/>
        </w:rPr>
      </w:pPr>
      <w:r>
        <w:rPr>
          <w:rFonts w:ascii="Arial" w:hAnsi="Arial"/>
        </w:rPr>
        <w:t>Ineligible Activities</w:t>
      </w:r>
    </w:p>
    <w:p w:rsidR="004125C6" w:rsidRDefault="004125C6">
      <w:pPr>
        <w:numPr>
          <w:ilvl w:val="0"/>
          <w:numId w:val="16"/>
        </w:numPr>
        <w:jc w:val="both"/>
        <w:rPr>
          <w:rFonts w:ascii="Arial" w:hAnsi="Arial"/>
        </w:rPr>
      </w:pPr>
      <w:r>
        <w:rPr>
          <w:rFonts w:ascii="Arial" w:hAnsi="Arial"/>
        </w:rPr>
        <w:t xml:space="preserve">Non-federal matching contributions required under any other </w:t>
      </w:r>
      <w:r w:rsidR="00AA601F">
        <w:rPr>
          <w:rFonts w:ascii="Arial" w:hAnsi="Arial"/>
        </w:rPr>
        <w:t>f</w:t>
      </w:r>
      <w:r>
        <w:rPr>
          <w:rFonts w:ascii="Arial" w:hAnsi="Arial"/>
        </w:rPr>
        <w:t>ederal program</w:t>
      </w:r>
    </w:p>
    <w:p w:rsidR="004125C6" w:rsidRDefault="004125C6">
      <w:pPr>
        <w:numPr>
          <w:ilvl w:val="0"/>
          <w:numId w:val="17"/>
        </w:numPr>
        <w:jc w:val="both"/>
        <w:rPr>
          <w:rFonts w:ascii="Arial" w:hAnsi="Arial"/>
        </w:rPr>
      </w:pPr>
      <w:r>
        <w:rPr>
          <w:rFonts w:ascii="Arial" w:hAnsi="Arial"/>
        </w:rPr>
        <w:t>Assistance to a project previously assisted with HOME funds during an existing affordability period</w:t>
      </w:r>
    </w:p>
    <w:p w:rsidR="004125C6" w:rsidRDefault="004125C6">
      <w:pPr>
        <w:numPr>
          <w:ilvl w:val="0"/>
          <w:numId w:val="18"/>
        </w:numPr>
        <w:jc w:val="both"/>
        <w:rPr>
          <w:rFonts w:ascii="Arial" w:hAnsi="Arial"/>
        </w:rPr>
      </w:pPr>
      <w:r>
        <w:rPr>
          <w:rFonts w:ascii="Arial" w:hAnsi="Arial"/>
        </w:rPr>
        <w:t>Operating subsidies</w:t>
      </w:r>
    </w:p>
    <w:p w:rsidR="004125C6" w:rsidRDefault="004125C6">
      <w:pPr>
        <w:numPr>
          <w:ilvl w:val="0"/>
          <w:numId w:val="19"/>
        </w:numPr>
        <w:jc w:val="both"/>
        <w:rPr>
          <w:rFonts w:ascii="Arial" w:hAnsi="Arial"/>
        </w:rPr>
      </w:pPr>
      <w:r>
        <w:rPr>
          <w:rFonts w:ascii="Arial" w:hAnsi="Arial"/>
        </w:rPr>
        <w:t>Project reserve account</w:t>
      </w:r>
    </w:p>
    <w:p w:rsidR="004125C6" w:rsidRDefault="004125C6">
      <w:pPr>
        <w:numPr>
          <w:ilvl w:val="0"/>
          <w:numId w:val="20"/>
        </w:numPr>
        <w:jc w:val="both"/>
        <w:rPr>
          <w:rFonts w:ascii="Arial" w:hAnsi="Arial"/>
        </w:rPr>
      </w:pPr>
      <w:r>
        <w:rPr>
          <w:rFonts w:ascii="Arial" w:hAnsi="Arial"/>
        </w:rPr>
        <w:t>Assistance to ineligible properties such as commercial properties, temporary shelters, emergency shelters and student housing</w:t>
      </w:r>
    </w:p>
    <w:p w:rsidR="004125C6" w:rsidRDefault="004125C6">
      <w:pPr>
        <w:numPr>
          <w:ilvl w:val="0"/>
          <w:numId w:val="21"/>
        </w:numPr>
        <w:jc w:val="both"/>
        <w:rPr>
          <w:rFonts w:ascii="Arial" w:hAnsi="Arial"/>
        </w:rPr>
      </w:pPr>
      <w:r>
        <w:rPr>
          <w:rFonts w:ascii="Arial" w:hAnsi="Arial"/>
        </w:rPr>
        <w:t>Emergency repair program costs</w:t>
      </w:r>
    </w:p>
    <w:p w:rsidR="004125C6" w:rsidRDefault="004125C6">
      <w:pPr>
        <w:jc w:val="both"/>
        <w:rPr>
          <w:rFonts w:ascii="Arial" w:hAnsi="Arial"/>
        </w:rPr>
      </w:pPr>
    </w:p>
    <w:p w:rsidR="004125C6" w:rsidRDefault="004125C6">
      <w:pPr>
        <w:pStyle w:val="Heading7"/>
        <w:rPr>
          <w:rFonts w:ascii="Arial" w:hAnsi="Arial"/>
        </w:rPr>
      </w:pPr>
      <w:r>
        <w:rPr>
          <w:rFonts w:ascii="Arial" w:hAnsi="Arial"/>
        </w:rPr>
        <w:t>PROJECT PERIOD OF AFFORDABILITY</w:t>
      </w:r>
    </w:p>
    <w:p w:rsidR="004125C6" w:rsidRDefault="004125C6">
      <w:pPr>
        <w:jc w:val="both"/>
        <w:rPr>
          <w:rFonts w:ascii="Arial" w:hAnsi="Arial"/>
        </w:rPr>
      </w:pPr>
      <w:r>
        <w:rPr>
          <w:rFonts w:ascii="Arial" w:hAnsi="Arial"/>
        </w:rPr>
        <w:t>Period of affordability refers to the length of time HOME assisted units must remain affordable.  Deed restrictions or covenants running with the land or other approved mechanisms will ensure the period of affordability, depending on the amount of HOME dollars invested per unit in the project. After the required affordability period, the property may be sold without HOME restrictions.  The table below outlines the affordability periods.</w:t>
      </w:r>
    </w:p>
    <w:p w:rsidR="004125C6" w:rsidRDefault="004125C6">
      <w:pPr>
        <w:jc w:val="both"/>
        <w:rPr>
          <w:rFonts w:ascii="Arial" w:hAnsi="Arial"/>
        </w:rPr>
      </w:pPr>
    </w:p>
    <w:p w:rsidR="004125C6" w:rsidRDefault="004125C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4125C6">
        <w:tc>
          <w:tcPr>
            <w:tcW w:w="3192" w:type="dxa"/>
            <w:tcBorders>
              <w:top w:val="single" w:sz="12" w:space="0" w:color="auto"/>
              <w:left w:val="single" w:sz="12" w:space="0" w:color="auto"/>
              <w:bottom w:val="single" w:sz="12" w:space="0" w:color="auto"/>
              <w:right w:val="nil"/>
            </w:tcBorders>
            <w:shd w:val="pct20" w:color="auto" w:fill="FFFFFF"/>
          </w:tcPr>
          <w:p w:rsidR="004125C6" w:rsidRDefault="004125C6">
            <w:pPr>
              <w:jc w:val="center"/>
              <w:rPr>
                <w:rFonts w:ascii="Arial" w:hAnsi="Arial"/>
                <w:b/>
                <w:sz w:val="20"/>
              </w:rPr>
            </w:pPr>
            <w:r>
              <w:rPr>
                <w:rFonts w:ascii="Arial" w:hAnsi="Arial"/>
                <w:b/>
                <w:sz w:val="20"/>
              </w:rPr>
              <w:t>ACTIVITY</w:t>
            </w:r>
          </w:p>
        </w:tc>
        <w:tc>
          <w:tcPr>
            <w:tcW w:w="3192" w:type="dxa"/>
            <w:tcBorders>
              <w:top w:val="single" w:sz="12" w:space="0" w:color="auto"/>
              <w:left w:val="nil"/>
              <w:bottom w:val="single" w:sz="12" w:space="0" w:color="auto"/>
              <w:right w:val="nil"/>
            </w:tcBorders>
            <w:shd w:val="pct20" w:color="auto" w:fill="FFFFFF"/>
          </w:tcPr>
          <w:p w:rsidR="004125C6" w:rsidRDefault="004125C6">
            <w:pPr>
              <w:jc w:val="center"/>
              <w:rPr>
                <w:rFonts w:ascii="Arial" w:hAnsi="Arial"/>
                <w:b/>
                <w:sz w:val="20"/>
              </w:rPr>
            </w:pPr>
            <w:r>
              <w:rPr>
                <w:rFonts w:ascii="Arial" w:hAnsi="Arial"/>
                <w:b/>
                <w:sz w:val="20"/>
              </w:rPr>
              <w:t>HOME INVESTMENT</w:t>
            </w:r>
          </w:p>
        </w:tc>
        <w:tc>
          <w:tcPr>
            <w:tcW w:w="3192" w:type="dxa"/>
            <w:tcBorders>
              <w:top w:val="single" w:sz="12" w:space="0" w:color="auto"/>
              <w:left w:val="nil"/>
              <w:bottom w:val="single" w:sz="12" w:space="0" w:color="auto"/>
              <w:right w:val="single" w:sz="12" w:space="0" w:color="auto"/>
            </w:tcBorders>
            <w:shd w:val="pct20" w:color="auto" w:fill="FFFFFF"/>
          </w:tcPr>
          <w:p w:rsidR="004125C6" w:rsidRDefault="004125C6">
            <w:pPr>
              <w:jc w:val="center"/>
              <w:rPr>
                <w:rFonts w:ascii="Arial" w:hAnsi="Arial"/>
                <w:b/>
                <w:sz w:val="20"/>
              </w:rPr>
            </w:pPr>
            <w:r>
              <w:rPr>
                <w:rFonts w:ascii="Arial" w:hAnsi="Arial"/>
                <w:b/>
                <w:sz w:val="20"/>
              </w:rPr>
              <w:t>YEARS OF AFFORDABILITY</w:t>
            </w:r>
          </w:p>
        </w:tc>
      </w:tr>
      <w:tr w:rsidR="004125C6">
        <w:tc>
          <w:tcPr>
            <w:tcW w:w="3192" w:type="dxa"/>
            <w:tcBorders>
              <w:top w:val="nil"/>
            </w:tcBorders>
          </w:tcPr>
          <w:p w:rsidR="004125C6" w:rsidRDefault="004125C6">
            <w:pPr>
              <w:jc w:val="both"/>
              <w:rPr>
                <w:rFonts w:ascii="Arial" w:hAnsi="Arial"/>
              </w:rPr>
            </w:pPr>
            <w:r>
              <w:rPr>
                <w:rFonts w:ascii="Arial" w:hAnsi="Arial"/>
              </w:rPr>
              <w:t>Homebuyer Activities</w:t>
            </w:r>
          </w:p>
        </w:tc>
        <w:tc>
          <w:tcPr>
            <w:tcW w:w="3192" w:type="dxa"/>
            <w:tcBorders>
              <w:top w:val="nil"/>
            </w:tcBorders>
          </w:tcPr>
          <w:p w:rsidR="004125C6" w:rsidRDefault="004125C6">
            <w:pPr>
              <w:jc w:val="center"/>
              <w:rPr>
                <w:rFonts w:ascii="Arial" w:hAnsi="Arial"/>
              </w:rPr>
            </w:pPr>
            <w:r>
              <w:rPr>
                <w:rFonts w:ascii="Arial" w:hAnsi="Arial"/>
              </w:rPr>
              <w:t>&lt; $15,000</w:t>
            </w:r>
          </w:p>
          <w:p w:rsidR="004125C6" w:rsidRDefault="004125C6">
            <w:pPr>
              <w:jc w:val="center"/>
              <w:rPr>
                <w:rFonts w:ascii="Arial" w:hAnsi="Arial"/>
              </w:rPr>
            </w:pPr>
            <w:r>
              <w:rPr>
                <w:rFonts w:ascii="Arial" w:hAnsi="Arial"/>
              </w:rPr>
              <w:t>$15,000 - $40,000</w:t>
            </w:r>
          </w:p>
          <w:p w:rsidR="004125C6" w:rsidRDefault="004125C6">
            <w:pPr>
              <w:jc w:val="center"/>
              <w:rPr>
                <w:rFonts w:ascii="Arial" w:hAnsi="Arial"/>
              </w:rPr>
            </w:pPr>
            <w:r>
              <w:rPr>
                <w:rFonts w:ascii="Arial" w:hAnsi="Arial"/>
              </w:rPr>
              <w:t>$40,000 or more</w:t>
            </w:r>
          </w:p>
        </w:tc>
        <w:tc>
          <w:tcPr>
            <w:tcW w:w="3192" w:type="dxa"/>
            <w:tcBorders>
              <w:top w:val="nil"/>
            </w:tcBorders>
          </w:tcPr>
          <w:p w:rsidR="004125C6" w:rsidRDefault="004125C6">
            <w:pPr>
              <w:jc w:val="center"/>
              <w:rPr>
                <w:rFonts w:ascii="Arial" w:hAnsi="Arial"/>
              </w:rPr>
            </w:pPr>
            <w:r>
              <w:rPr>
                <w:rFonts w:ascii="Arial" w:hAnsi="Arial"/>
              </w:rPr>
              <w:t>5 Years</w:t>
            </w:r>
          </w:p>
          <w:p w:rsidR="004125C6" w:rsidRDefault="004125C6">
            <w:pPr>
              <w:jc w:val="center"/>
              <w:rPr>
                <w:rFonts w:ascii="Arial" w:hAnsi="Arial"/>
              </w:rPr>
            </w:pPr>
            <w:r>
              <w:rPr>
                <w:rFonts w:ascii="Arial" w:hAnsi="Arial"/>
              </w:rPr>
              <w:t>10 Years</w:t>
            </w:r>
          </w:p>
          <w:p w:rsidR="004125C6" w:rsidRDefault="004125C6">
            <w:pPr>
              <w:jc w:val="center"/>
              <w:rPr>
                <w:rFonts w:ascii="Arial" w:hAnsi="Arial"/>
              </w:rPr>
            </w:pPr>
            <w:r>
              <w:rPr>
                <w:rFonts w:ascii="Arial" w:hAnsi="Arial"/>
              </w:rPr>
              <w:t>15 Years</w:t>
            </w:r>
          </w:p>
        </w:tc>
      </w:tr>
      <w:tr w:rsidR="004125C6">
        <w:tc>
          <w:tcPr>
            <w:tcW w:w="3192" w:type="dxa"/>
          </w:tcPr>
          <w:p w:rsidR="004125C6" w:rsidRDefault="004125C6">
            <w:pPr>
              <w:jc w:val="both"/>
              <w:rPr>
                <w:rFonts w:ascii="Arial" w:hAnsi="Arial"/>
              </w:rPr>
            </w:pPr>
            <w:r>
              <w:rPr>
                <w:rFonts w:ascii="Arial" w:hAnsi="Arial"/>
              </w:rPr>
              <w:t>Rehabilitation or Acquisition of  Existing Housing</w:t>
            </w:r>
          </w:p>
        </w:tc>
        <w:tc>
          <w:tcPr>
            <w:tcW w:w="3192" w:type="dxa"/>
          </w:tcPr>
          <w:p w:rsidR="004125C6" w:rsidRDefault="004125C6">
            <w:pPr>
              <w:jc w:val="center"/>
              <w:rPr>
                <w:rFonts w:ascii="Arial" w:hAnsi="Arial"/>
              </w:rPr>
            </w:pPr>
            <w:r>
              <w:rPr>
                <w:rFonts w:ascii="Arial" w:hAnsi="Arial"/>
              </w:rPr>
              <w:t>&lt; $15,000</w:t>
            </w:r>
          </w:p>
          <w:p w:rsidR="004125C6" w:rsidRDefault="004125C6">
            <w:pPr>
              <w:jc w:val="center"/>
              <w:rPr>
                <w:rFonts w:ascii="Arial" w:hAnsi="Arial"/>
              </w:rPr>
            </w:pPr>
            <w:r>
              <w:rPr>
                <w:rFonts w:ascii="Arial" w:hAnsi="Arial"/>
              </w:rPr>
              <w:t>$15,000 - $40,000</w:t>
            </w:r>
          </w:p>
          <w:p w:rsidR="004125C6" w:rsidRDefault="004125C6">
            <w:pPr>
              <w:jc w:val="center"/>
              <w:rPr>
                <w:rFonts w:ascii="Arial" w:hAnsi="Arial"/>
              </w:rPr>
            </w:pPr>
            <w:r>
              <w:rPr>
                <w:rFonts w:ascii="Arial" w:hAnsi="Arial"/>
              </w:rPr>
              <w:t>$40,000 or more</w:t>
            </w:r>
          </w:p>
        </w:tc>
        <w:tc>
          <w:tcPr>
            <w:tcW w:w="3192" w:type="dxa"/>
          </w:tcPr>
          <w:p w:rsidR="004125C6" w:rsidRDefault="004125C6">
            <w:pPr>
              <w:jc w:val="center"/>
              <w:rPr>
                <w:rFonts w:ascii="Arial" w:hAnsi="Arial"/>
              </w:rPr>
            </w:pPr>
            <w:r>
              <w:rPr>
                <w:rFonts w:ascii="Arial" w:hAnsi="Arial"/>
              </w:rPr>
              <w:t>5 Years</w:t>
            </w:r>
          </w:p>
          <w:p w:rsidR="004125C6" w:rsidRDefault="004125C6">
            <w:pPr>
              <w:jc w:val="center"/>
              <w:rPr>
                <w:rFonts w:ascii="Arial" w:hAnsi="Arial"/>
              </w:rPr>
            </w:pPr>
            <w:r>
              <w:rPr>
                <w:rFonts w:ascii="Arial" w:hAnsi="Arial"/>
              </w:rPr>
              <w:t>10 Years</w:t>
            </w:r>
          </w:p>
          <w:p w:rsidR="004125C6" w:rsidRDefault="004125C6">
            <w:pPr>
              <w:jc w:val="center"/>
              <w:rPr>
                <w:rFonts w:ascii="Arial" w:hAnsi="Arial"/>
              </w:rPr>
            </w:pPr>
            <w:r>
              <w:rPr>
                <w:rFonts w:ascii="Arial" w:hAnsi="Arial"/>
              </w:rPr>
              <w:t>15 Years</w:t>
            </w:r>
          </w:p>
        </w:tc>
      </w:tr>
      <w:tr w:rsidR="004125C6">
        <w:tc>
          <w:tcPr>
            <w:tcW w:w="3192" w:type="dxa"/>
          </w:tcPr>
          <w:p w:rsidR="004125C6" w:rsidRDefault="004125C6">
            <w:pPr>
              <w:jc w:val="both"/>
              <w:rPr>
                <w:rFonts w:ascii="Arial" w:hAnsi="Arial"/>
              </w:rPr>
            </w:pPr>
            <w:r>
              <w:rPr>
                <w:rFonts w:ascii="Arial" w:hAnsi="Arial"/>
              </w:rPr>
              <w:t>Refinance of Rehabilitation Project</w:t>
            </w:r>
          </w:p>
        </w:tc>
        <w:tc>
          <w:tcPr>
            <w:tcW w:w="3192" w:type="dxa"/>
          </w:tcPr>
          <w:p w:rsidR="004125C6" w:rsidRDefault="004125C6">
            <w:pPr>
              <w:jc w:val="center"/>
              <w:rPr>
                <w:rFonts w:ascii="Arial" w:hAnsi="Arial"/>
              </w:rPr>
            </w:pPr>
            <w:r>
              <w:rPr>
                <w:rFonts w:ascii="Arial" w:hAnsi="Arial"/>
              </w:rPr>
              <w:t>Any $ amount</w:t>
            </w:r>
          </w:p>
        </w:tc>
        <w:tc>
          <w:tcPr>
            <w:tcW w:w="3192" w:type="dxa"/>
          </w:tcPr>
          <w:p w:rsidR="004125C6" w:rsidRDefault="004125C6">
            <w:pPr>
              <w:jc w:val="center"/>
              <w:rPr>
                <w:rFonts w:ascii="Arial" w:hAnsi="Arial"/>
              </w:rPr>
            </w:pPr>
            <w:r>
              <w:rPr>
                <w:rFonts w:ascii="Arial" w:hAnsi="Arial"/>
              </w:rPr>
              <w:t>15 Years</w:t>
            </w:r>
          </w:p>
        </w:tc>
      </w:tr>
      <w:tr w:rsidR="004125C6">
        <w:tc>
          <w:tcPr>
            <w:tcW w:w="3192" w:type="dxa"/>
          </w:tcPr>
          <w:p w:rsidR="004125C6" w:rsidRDefault="004125C6" w:rsidP="00AA601F">
            <w:pPr>
              <w:rPr>
                <w:rFonts w:ascii="Arial" w:hAnsi="Arial"/>
              </w:rPr>
            </w:pPr>
            <w:r>
              <w:rPr>
                <w:rFonts w:ascii="Arial" w:hAnsi="Arial"/>
              </w:rPr>
              <w:t>New Construction or Acquisition of New Housing</w:t>
            </w:r>
          </w:p>
        </w:tc>
        <w:tc>
          <w:tcPr>
            <w:tcW w:w="3192" w:type="dxa"/>
          </w:tcPr>
          <w:p w:rsidR="004125C6" w:rsidRDefault="004125C6">
            <w:pPr>
              <w:jc w:val="center"/>
              <w:rPr>
                <w:rFonts w:ascii="Arial" w:hAnsi="Arial"/>
              </w:rPr>
            </w:pPr>
            <w:r>
              <w:rPr>
                <w:rFonts w:ascii="Arial" w:hAnsi="Arial"/>
              </w:rPr>
              <w:t>Any $ amount</w:t>
            </w:r>
          </w:p>
        </w:tc>
        <w:tc>
          <w:tcPr>
            <w:tcW w:w="3192" w:type="dxa"/>
          </w:tcPr>
          <w:p w:rsidR="004125C6" w:rsidRDefault="004125C6">
            <w:pPr>
              <w:jc w:val="center"/>
              <w:rPr>
                <w:rFonts w:ascii="Arial" w:hAnsi="Arial"/>
              </w:rPr>
            </w:pPr>
            <w:r>
              <w:rPr>
                <w:rFonts w:ascii="Arial" w:hAnsi="Arial"/>
              </w:rPr>
              <w:t>20 Years</w:t>
            </w:r>
          </w:p>
        </w:tc>
      </w:tr>
    </w:tbl>
    <w:p w:rsidR="004125C6" w:rsidRDefault="004125C6">
      <w:pPr>
        <w:jc w:val="both"/>
        <w:rPr>
          <w:rFonts w:ascii="Arial" w:hAnsi="Arial"/>
        </w:rPr>
      </w:pPr>
    </w:p>
    <w:p w:rsidR="004125C6" w:rsidRDefault="004125C6">
      <w:pPr>
        <w:pStyle w:val="Heading7"/>
        <w:rPr>
          <w:rFonts w:ascii="Arial" w:hAnsi="Arial"/>
        </w:rPr>
      </w:pPr>
      <w:r>
        <w:rPr>
          <w:rFonts w:ascii="Arial" w:hAnsi="Arial"/>
        </w:rPr>
        <w:t>RENTAL HOUSING PROGRAMS</w:t>
      </w:r>
    </w:p>
    <w:p w:rsidR="004125C6" w:rsidRDefault="004125C6">
      <w:pPr>
        <w:jc w:val="both"/>
        <w:rPr>
          <w:rFonts w:ascii="Arial" w:hAnsi="Arial"/>
        </w:rPr>
      </w:pPr>
      <w:r>
        <w:rPr>
          <w:rFonts w:ascii="Arial" w:hAnsi="Arial"/>
        </w:rPr>
        <w:t>Every HOME funded rental housing project must comply with requirements that ensure that the housing is occupied by low or very low-income families, and that rents remain affordable throughout the period of affordability.  Refer to HOME Program regulations for specific requirements for occupancy and rent limits.</w:t>
      </w:r>
    </w:p>
    <w:p w:rsidR="004125C6" w:rsidRDefault="004125C6">
      <w:pPr>
        <w:jc w:val="both"/>
        <w:rPr>
          <w:rFonts w:ascii="Arial" w:hAnsi="Arial"/>
        </w:rPr>
      </w:pPr>
    </w:p>
    <w:p w:rsidR="004125C6" w:rsidRDefault="004125C6">
      <w:pPr>
        <w:jc w:val="both"/>
        <w:rPr>
          <w:rFonts w:ascii="Arial" w:hAnsi="Arial"/>
          <w:u w:val="single"/>
        </w:rPr>
      </w:pPr>
      <w:r>
        <w:rPr>
          <w:rFonts w:ascii="Arial" w:hAnsi="Arial"/>
          <w:u w:val="single"/>
        </w:rPr>
        <w:t>HOMEOWNERSHIP PROGRAMS</w:t>
      </w:r>
    </w:p>
    <w:p w:rsidR="004125C6" w:rsidRDefault="004125C6">
      <w:pPr>
        <w:jc w:val="both"/>
        <w:rPr>
          <w:rFonts w:ascii="Arial" w:hAnsi="Arial"/>
        </w:rPr>
      </w:pPr>
      <w:r>
        <w:rPr>
          <w:rFonts w:ascii="Arial" w:hAnsi="Arial"/>
        </w:rPr>
        <w:t xml:space="preserve">Every HOME funded homeownership program is subject to requirements that involve property standards and resale options.  Refer to HOME Program regulations for specific requirements. </w:t>
      </w:r>
    </w:p>
    <w:p w:rsidR="008D46A9" w:rsidRDefault="008D46A9">
      <w:pPr>
        <w:jc w:val="both"/>
        <w:rPr>
          <w:rFonts w:ascii="Arial" w:hAnsi="Arial"/>
        </w:rPr>
      </w:pPr>
    </w:p>
    <w:p w:rsidR="008D46A9" w:rsidRDefault="008D46A9">
      <w:pPr>
        <w:jc w:val="both"/>
        <w:rPr>
          <w:rFonts w:ascii="Arial" w:hAnsi="Arial"/>
        </w:rPr>
      </w:pPr>
    </w:p>
    <w:p w:rsidR="008D46A9" w:rsidRDefault="008D46A9">
      <w:pPr>
        <w:jc w:val="both"/>
        <w:rPr>
          <w:rFonts w:ascii="Arial" w:hAnsi="Arial"/>
        </w:rPr>
      </w:pPr>
    </w:p>
    <w:p w:rsidR="008D46A9" w:rsidRDefault="008D46A9">
      <w:pPr>
        <w:jc w:val="both"/>
        <w:rPr>
          <w:rFonts w:ascii="Arial" w:hAnsi="Arial"/>
        </w:rPr>
      </w:pPr>
    </w:p>
    <w:p w:rsidR="008D46A9" w:rsidRDefault="008D46A9">
      <w:pPr>
        <w:jc w:val="both"/>
        <w:rPr>
          <w:rFonts w:ascii="Arial" w:hAnsi="Arial"/>
        </w:rPr>
      </w:pPr>
    </w:p>
    <w:p w:rsidR="001E1552" w:rsidRDefault="001E1552" w:rsidP="00BC3391">
      <w:pPr>
        <w:pStyle w:val="Heading7"/>
        <w:pBdr>
          <w:top w:val="single" w:sz="4" w:space="1" w:color="auto"/>
          <w:left w:val="single" w:sz="4" w:space="4" w:color="auto"/>
          <w:bottom w:val="single" w:sz="4" w:space="1" w:color="auto"/>
          <w:right w:val="single" w:sz="4" w:space="4" w:color="auto"/>
        </w:pBdr>
      </w:pPr>
    </w:p>
    <w:p w:rsidR="00BC3391" w:rsidRDefault="00BC3391" w:rsidP="00BC3391">
      <w:pPr>
        <w:pStyle w:val="Heading7"/>
        <w:pBdr>
          <w:top w:val="single" w:sz="4" w:space="1" w:color="auto"/>
          <w:left w:val="single" w:sz="4" w:space="4" w:color="auto"/>
          <w:bottom w:val="single" w:sz="4" w:space="1" w:color="auto"/>
          <w:right w:val="single" w:sz="4" w:space="4" w:color="auto"/>
        </w:pBdr>
        <w:rPr>
          <w:rFonts w:ascii="Arial" w:hAnsi="Arial"/>
        </w:rPr>
      </w:pPr>
      <w:r>
        <w:rPr>
          <w:rFonts w:ascii="Arial" w:hAnsi="Arial"/>
        </w:rPr>
        <w:t>PROPOSAL FORMAT</w:t>
      </w:r>
    </w:p>
    <w:p w:rsidR="00BC3391" w:rsidRDefault="00BC3391" w:rsidP="00BC339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Please submit the </w:t>
      </w:r>
      <w:r>
        <w:rPr>
          <w:rFonts w:ascii="Arial" w:hAnsi="Arial"/>
          <w:b/>
          <w:u w:val="single"/>
        </w:rPr>
        <w:t>original and 10 copies</w:t>
      </w:r>
      <w:r>
        <w:rPr>
          <w:rFonts w:ascii="Arial" w:hAnsi="Arial"/>
        </w:rPr>
        <w:t xml:space="preserve"> of the HOME project proposal.  Please paper clip to bind the proposal.  </w:t>
      </w:r>
      <w:r>
        <w:rPr>
          <w:rFonts w:ascii="Arial" w:hAnsi="Arial"/>
          <w:b/>
        </w:rPr>
        <w:t>Do not staple or submit your proposal in folders or binders</w:t>
      </w:r>
      <w:r>
        <w:rPr>
          <w:rFonts w:ascii="Arial" w:hAnsi="Arial"/>
        </w:rPr>
        <w:t xml:space="preserve">. If you think support letters or other non-required documents are necessary, please include them as an attachment.  </w:t>
      </w:r>
    </w:p>
    <w:p w:rsidR="00DD4934" w:rsidRDefault="00DD4934" w:rsidP="00BC3391">
      <w:pPr>
        <w:pBdr>
          <w:top w:val="single" w:sz="4" w:space="1" w:color="auto"/>
          <w:left w:val="single" w:sz="4" w:space="4" w:color="auto"/>
          <w:bottom w:val="single" w:sz="4" w:space="1" w:color="auto"/>
          <w:right w:val="single" w:sz="4" w:space="4" w:color="auto"/>
        </w:pBdr>
        <w:jc w:val="both"/>
        <w:rPr>
          <w:rFonts w:ascii="Arial" w:hAnsi="Arial"/>
        </w:rPr>
      </w:pPr>
    </w:p>
    <w:p w:rsidR="00BC3391" w:rsidRDefault="00BC3391" w:rsidP="00BC3391">
      <w:pPr>
        <w:pStyle w:val="Heading7"/>
        <w:pBdr>
          <w:top w:val="single" w:sz="4" w:space="1" w:color="auto"/>
          <w:left w:val="single" w:sz="4" w:space="4" w:color="auto"/>
          <w:bottom w:val="single" w:sz="4" w:space="1" w:color="auto"/>
          <w:right w:val="single" w:sz="4" w:space="4" w:color="auto"/>
        </w:pBdr>
        <w:rPr>
          <w:rFonts w:ascii="Arial" w:hAnsi="Arial"/>
        </w:rPr>
      </w:pPr>
      <w:r>
        <w:rPr>
          <w:rFonts w:ascii="Arial" w:hAnsi="Arial"/>
        </w:rPr>
        <w:t>NON-PROFIT AGENCIES</w:t>
      </w:r>
    </w:p>
    <w:p w:rsidR="00BC3391" w:rsidRDefault="00BC3391" w:rsidP="00BC339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Attach </w:t>
      </w:r>
      <w:r>
        <w:rPr>
          <w:rFonts w:ascii="Arial" w:hAnsi="Arial"/>
          <w:b/>
          <w:u w:val="single"/>
        </w:rPr>
        <w:t>one</w:t>
      </w:r>
      <w:r>
        <w:rPr>
          <w:rFonts w:ascii="Arial" w:hAnsi="Arial"/>
        </w:rPr>
        <w:t xml:space="preserve"> copy of the </w:t>
      </w:r>
      <w:r w:rsidR="008D46A9">
        <w:rPr>
          <w:rFonts w:ascii="Arial" w:hAnsi="Arial"/>
        </w:rPr>
        <w:t>a</w:t>
      </w:r>
      <w:r>
        <w:rPr>
          <w:rFonts w:ascii="Arial" w:hAnsi="Arial"/>
        </w:rPr>
        <w:t xml:space="preserve">rticles of </w:t>
      </w:r>
      <w:r w:rsidR="008D46A9">
        <w:rPr>
          <w:rFonts w:ascii="Arial" w:hAnsi="Arial"/>
        </w:rPr>
        <w:t>i</w:t>
      </w:r>
      <w:r>
        <w:rPr>
          <w:rFonts w:ascii="Arial" w:hAnsi="Arial"/>
        </w:rPr>
        <w:t xml:space="preserve">ncorporation, tax exemption document(s), by-laws, list of </w:t>
      </w:r>
      <w:r w:rsidR="008D46A9">
        <w:rPr>
          <w:rFonts w:ascii="Arial" w:hAnsi="Arial"/>
        </w:rPr>
        <w:t>b</w:t>
      </w:r>
      <w:r>
        <w:rPr>
          <w:rFonts w:ascii="Arial" w:hAnsi="Arial"/>
        </w:rPr>
        <w:t xml:space="preserve">oard of </w:t>
      </w:r>
      <w:r w:rsidR="008D46A9">
        <w:rPr>
          <w:rFonts w:ascii="Arial" w:hAnsi="Arial"/>
        </w:rPr>
        <w:t>d</w:t>
      </w:r>
      <w:r>
        <w:rPr>
          <w:rFonts w:ascii="Arial" w:hAnsi="Arial"/>
        </w:rPr>
        <w:t>irectors, and any other pertinent information regarding your agency or facility.</w:t>
      </w:r>
    </w:p>
    <w:p w:rsidR="00BC3391" w:rsidRDefault="00BC3391" w:rsidP="00BC3391">
      <w:pPr>
        <w:pBdr>
          <w:top w:val="single" w:sz="4" w:space="1" w:color="auto"/>
          <w:left w:val="single" w:sz="4" w:space="4" w:color="auto"/>
          <w:bottom w:val="single" w:sz="4" w:space="1" w:color="auto"/>
          <w:right w:val="single" w:sz="4" w:space="4" w:color="auto"/>
        </w:pBdr>
        <w:jc w:val="both"/>
        <w:rPr>
          <w:rFonts w:ascii="Arial" w:hAnsi="Arial"/>
        </w:rPr>
      </w:pPr>
    </w:p>
    <w:p w:rsidR="00BC3391" w:rsidRDefault="00BC3391" w:rsidP="00BC3391">
      <w:pPr>
        <w:pStyle w:val="Heading7"/>
        <w:pBdr>
          <w:top w:val="single" w:sz="4" w:space="1" w:color="auto"/>
          <w:left w:val="single" w:sz="4" w:space="4" w:color="auto"/>
          <w:bottom w:val="single" w:sz="4" w:space="1" w:color="auto"/>
          <w:right w:val="single" w:sz="4" w:space="4" w:color="auto"/>
        </w:pBdr>
        <w:rPr>
          <w:rFonts w:ascii="Arial" w:hAnsi="Arial"/>
        </w:rPr>
      </w:pPr>
      <w:r>
        <w:rPr>
          <w:rFonts w:ascii="Arial" w:hAnsi="Arial"/>
        </w:rPr>
        <w:t>AGENCY FINANCIAL REPORTS</w:t>
      </w:r>
    </w:p>
    <w:p w:rsidR="00BC3391" w:rsidRDefault="00BC3391" w:rsidP="00BC3391">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Attach </w:t>
      </w:r>
      <w:r>
        <w:rPr>
          <w:rFonts w:ascii="Arial" w:hAnsi="Arial"/>
          <w:b/>
          <w:u w:val="single"/>
        </w:rPr>
        <w:t>one</w:t>
      </w:r>
      <w:r>
        <w:rPr>
          <w:rFonts w:ascii="Arial" w:hAnsi="Arial"/>
        </w:rPr>
        <w:t xml:space="preserve"> copy of the agency's current financial statement, budget report and most recent audit. Information provided must include all current bank balances.</w:t>
      </w:r>
    </w:p>
    <w:p w:rsidR="00BC3391" w:rsidRDefault="00BC3391" w:rsidP="002C3860">
      <w:pPr>
        <w:pStyle w:val="BodyText"/>
      </w:pPr>
    </w:p>
    <w:p w:rsidR="004125C6" w:rsidRPr="002C3860" w:rsidRDefault="004125C6" w:rsidP="002C3860">
      <w:pPr>
        <w:pStyle w:val="BodyText"/>
        <w:rPr>
          <w:rFonts w:ascii="Arial" w:hAnsi="Arial" w:cs="Arial"/>
          <w:u w:val="single"/>
        </w:rPr>
      </w:pPr>
      <w:r w:rsidRPr="002C3860">
        <w:rPr>
          <w:rFonts w:ascii="Arial" w:hAnsi="Arial" w:cs="Arial"/>
          <w:u w:val="single"/>
        </w:rPr>
        <w:t>PROPOSAL DEADLINE</w:t>
      </w:r>
    </w:p>
    <w:p w:rsidR="004125C6" w:rsidRDefault="004125C6">
      <w:pPr>
        <w:jc w:val="both"/>
        <w:rPr>
          <w:rFonts w:ascii="Arial" w:hAnsi="Arial"/>
        </w:rPr>
      </w:pPr>
      <w:r>
        <w:rPr>
          <w:rFonts w:ascii="Arial" w:hAnsi="Arial"/>
        </w:rPr>
        <w:t>All complete applications for 20</w:t>
      </w:r>
      <w:r w:rsidR="00FA209B">
        <w:rPr>
          <w:rFonts w:ascii="Arial" w:hAnsi="Arial"/>
        </w:rPr>
        <w:t>1</w:t>
      </w:r>
      <w:r w:rsidR="00563EA6">
        <w:rPr>
          <w:rFonts w:ascii="Arial" w:hAnsi="Arial"/>
        </w:rPr>
        <w:t>4</w:t>
      </w:r>
      <w:r>
        <w:rPr>
          <w:rFonts w:ascii="Arial" w:hAnsi="Arial"/>
        </w:rPr>
        <w:t>/20</w:t>
      </w:r>
      <w:r w:rsidR="005C5370">
        <w:rPr>
          <w:rFonts w:ascii="Arial" w:hAnsi="Arial"/>
        </w:rPr>
        <w:t>1</w:t>
      </w:r>
      <w:r w:rsidR="00563EA6">
        <w:rPr>
          <w:rFonts w:ascii="Arial" w:hAnsi="Arial"/>
        </w:rPr>
        <w:t>5</w:t>
      </w:r>
      <w:r>
        <w:rPr>
          <w:rFonts w:ascii="Arial" w:hAnsi="Arial"/>
        </w:rPr>
        <w:t xml:space="preserve"> HOME Grant funding must be submitted to the City of Great Falls </w:t>
      </w:r>
      <w:r w:rsidR="008D46A9">
        <w:rPr>
          <w:rFonts w:ascii="Arial" w:hAnsi="Arial"/>
        </w:rPr>
        <w:t xml:space="preserve">Planning and </w:t>
      </w:r>
      <w:r>
        <w:rPr>
          <w:rFonts w:ascii="Arial" w:hAnsi="Arial"/>
        </w:rPr>
        <w:t xml:space="preserve">Community Development Department, Civic Center, Room </w:t>
      </w:r>
      <w:r w:rsidR="00563EA6">
        <w:rPr>
          <w:rFonts w:ascii="Arial" w:hAnsi="Arial"/>
        </w:rPr>
        <w:t>112</w:t>
      </w:r>
      <w:r>
        <w:rPr>
          <w:rFonts w:ascii="Arial" w:hAnsi="Arial"/>
        </w:rPr>
        <w:t xml:space="preserve">, </w:t>
      </w:r>
      <w:r w:rsidR="00DD4934">
        <w:rPr>
          <w:rFonts w:ascii="Arial" w:hAnsi="Arial"/>
        </w:rPr>
        <w:t xml:space="preserve"> </w:t>
      </w:r>
      <w:r w:rsidR="00563EA6">
        <w:rPr>
          <w:rFonts w:ascii="Arial" w:hAnsi="Arial"/>
          <w:b/>
          <w:u w:val="single"/>
        </w:rPr>
        <w:t>no later than 5</w:t>
      </w:r>
      <w:r w:rsidR="002E2260">
        <w:rPr>
          <w:rFonts w:ascii="Arial" w:hAnsi="Arial"/>
          <w:b/>
          <w:u w:val="single"/>
        </w:rPr>
        <w:t>:00 p.m. on Wednesday</w:t>
      </w:r>
      <w:r>
        <w:rPr>
          <w:rFonts w:ascii="Arial" w:hAnsi="Arial"/>
          <w:b/>
          <w:u w:val="single"/>
        </w:rPr>
        <w:t xml:space="preserve">,  </w:t>
      </w:r>
      <w:r w:rsidR="005C5370">
        <w:rPr>
          <w:rFonts w:ascii="Arial" w:hAnsi="Arial"/>
          <w:b/>
          <w:u w:val="single"/>
        </w:rPr>
        <w:t>Jan</w:t>
      </w:r>
      <w:r>
        <w:rPr>
          <w:rFonts w:ascii="Arial" w:hAnsi="Arial"/>
          <w:b/>
          <w:u w:val="single"/>
        </w:rPr>
        <w:t xml:space="preserve">uary </w:t>
      </w:r>
      <w:r w:rsidR="002E2260">
        <w:rPr>
          <w:rFonts w:ascii="Arial" w:hAnsi="Arial"/>
          <w:b/>
          <w:u w:val="single"/>
        </w:rPr>
        <w:t>7</w:t>
      </w:r>
      <w:r>
        <w:rPr>
          <w:rFonts w:ascii="Arial" w:hAnsi="Arial"/>
          <w:b/>
          <w:u w:val="single"/>
        </w:rPr>
        <w:t>, 20</w:t>
      </w:r>
      <w:r w:rsidR="00FA209B">
        <w:rPr>
          <w:rFonts w:ascii="Arial" w:hAnsi="Arial"/>
          <w:b/>
          <w:u w:val="single"/>
        </w:rPr>
        <w:t>1</w:t>
      </w:r>
      <w:r w:rsidR="002E2260">
        <w:rPr>
          <w:rFonts w:ascii="Arial" w:hAnsi="Arial"/>
          <w:b/>
          <w:u w:val="single"/>
        </w:rPr>
        <w:t>4</w:t>
      </w:r>
      <w:r>
        <w:rPr>
          <w:rFonts w:ascii="Arial" w:hAnsi="Arial"/>
          <w:b/>
        </w:rPr>
        <w:t>.</w:t>
      </w:r>
      <w:r>
        <w:rPr>
          <w:rFonts w:ascii="Arial" w:hAnsi="Arial"/>
        </w:rPr>
        <w:t xml:space="preserve">  Proposals that are mailed must arrive </w:t>
      </w:r>
      <w:r>
        <w:rPr>
          <w:rFonts w:ascii="Arial" w:hAnsi="Arial"/>
          <w:u w:val="single"/>
        </w:rPr>
        <w:t>before</w:t>
      </w:r>
      <w:r>
        <w:rPr>
          <w:rFonts w:ascii="Arial" w:hAnsi="Arial"/>
        </w:rPr>
        <w:t xml:space="preserve"> the deadline and should be mailed to </w:t>
      </w:r>
      <w:smartTag w:uri="urn:schemas-microsoft-com:office:smarttags" w:element="address">
        <w:smartTag w:uri="urn:schemas-microsoft-com:office:smarttags" w:element="Street">
          <w:r>
            <w:rPr>
              <w:rFonts w:ascii="Arial" w:hAnsi="Arial"/>
            </w:rPr>
            <w:t>P.O. Box 5021</w:t>
          </w:r>
        </w:smartTag>
        <w:r>
          <w:rPr>
            <w:rFonts w:ascii="Arial" w:hAnsi="Arial"/>
          </w:rPr>
          <w:t xml:space="preserve">, </w:t>
        </w:r>
        <w:smartTag w:uri="urn:schemas-microsoft-com:office:smarttags" w:element="City">
          <w:r>
            <w:rPr>
              <w:rFonts w:ascii="Arial" w:hAnsi="Arial"/>
            </w:rPr>
            <w:t>Great Falls</w:t>
          </w:r>
        </w:smartTag>
        <w:r>
          <w:rPr>
            <w:rFonts w:ascii="Arial" w:hAnsi="Arial"/>
          </w:rPr>
          <w:t xml:space="preserve">, </w:t>
        </w:r>
        <w:smartTag w:uri="urn:schemas-microsoft-com:office:smarttags" w:element="State">
          <w:r>
            <w:rPr>
              <w:rFonts w:ascii="Arial" w:hAnsi="Arial"/>
            </w:rPr>
            <w:t>MT</w:t>
          </w:r>
        </w:smartTag>
        <w:r>
          <w:rPr>
            <w:rFonts w:ascii="Arial" w:hAnsi="Arial"/>
          </w:rPr>
          <w:t xml:space="preserve"> </w:t>
        </w:r>
        <w:smartTag w:uri="urn:schemas-microsoft-com:office:smarttags" w:element="PostalCode">
          <w:r>
            <w:rPr>
              <w:rFonts w:ascii="Arial" w:hAnsi="Arial"/>
            </w:rPr>
            <w:t>59403-5021</w:t>
          </w:r>
        </w:smartTag>
      </w:smartTag>
      <w:r>
        <w:rPr>
          <w:rFonts w:ascii="Arial" w:hAnsi="Arial"/>
        </w:rPr>
        <w:t xml:space="preserve">.  </w:t>
      </w:r>
      <w:r>
        <w:rPr>
          <w:rFonts w:ascii="Arial" w:hAnsi="Arial"/>
          <w:b/>
        </w:rPr>
        <w:t>Only those proposals that arrive prior to the deadline will be considered for funding</w:t>
      </w:r>
      <w:r>
        <w:rPr>
          <w:rFonts w:ascii="Arial" w:hAnsi="Arial"/>
        </w:rPr>
        <w:t>.</w:t>
      </w:r>
    </w:p>
    <w:p w:rsidR="004125C6" w:rsidRDefault="004125C6">
      <w:pPr>
        <w:jc w:val="both"/>
        <w:rPr>
          <w:rFonts w:ascii="Arial" w:hAnsi="Arial"/>
        </w:rPr>
      </w:pPr>
    </w:p>
    <w:p w:rsidR="004125C6" w:rsidRDefault="004125C6">
      <w:pPr>
        <w:jc w:val="both"/>
        <w:rPr>
          <w:rFonts w:ascii="Arial" w:hAnsi="Arial"/>
        </w:rPr>
      </w:pPr>
      <w:r>
        <w:rPr>
          <w:rFonts w:ascii="Arial" w:hAnsi="Arial"/>
          <w:b/>
        </w:rPr>
        <w:t>Reminders</w:t>
      </w:r>
    </w:p>
    <w:p w:rsidR="004125C6" w:rsidRDefault="002E7303">
      <w:pPr>
        <w:spacing w:line="19" w:lineRule="exact"/>
        <w:jc w:val="both"/>
        <w:rPr>
          <w:rFonts w:ascii="Arial" w:hAnsi="Arial"/>
        </w:rPr>
      </w:pPr>
      <w:r>
        <w:rPr>
          <w:rFonts w:ascii="Arial" w:hAnsi="Arial"/>
          <w:noProof/>
          <w:snapToGrid/>
        </w:rPr>
        <w:pict>
          <v:rect id="_x0000_s1165" style="position:absolute;left:0;text-align:left;margin-left:1in;margin-top:0;width:468pt;height:.95pt;z-index:-251630592;mso-position-horizontal-relative:page" o:allowincell="f" fillcolor="black" stroked="f" strokeweight="0">
            <v:fill color2="black"/>
            <w10:wrap anchorx="page"/>
            <w10:anchorlock/>
          </v:rect>
        </w:pict>
      </w:r>
    </w:p>
    <w:p w:rsidR="004125C6" w:rsidRDefault="008D46A9">
      <w:pPr>
        <w:jc w:val="both"/>
        <w:rPr>
          <w:rFonts w:ascii="Arial" w:hAnsi="Arial"/>
        </w:rPr>
      </w:pPr>
      <w:r>
        <w:rPr>
          <w:rFonts w:ascii="Arial" w:hAnsi="Arial"/>
        </w:rPr>
        <w:t>S</w:t>
      </w:r>
      <w:r w:rsidR="004125C6">
        <w:rPr>
          <w:rFonts w:ascii="Arial" w:hAnsi="Arial"/>
        </w:rPr>
        <w:t xml:space="preserve">taff will be available to conduct a pre-deadline review of application materials </w:t>
      </w:r>
      <w:r w:rsidR="001545F1">
        <w:rPr>
          <w:rFonts w:ascii="Arial" w:hAnsi="Arial"/>
        </w:rPr>
        <w:t xml:space="preserve">until </w:t>
      </w:r>
      <w:r w:rsidR="00FA209B">
        <w:rPr>
          <w:rFonts w:ascii="Arial" w:hAnsi="Arial"/>
        </w:rPr>
        <w:t>Fri</w:t>
      </w:r>
      <w:r w:rsidR="00003653">
        <w:rPr>
          <w:rFonts w:ascii="Arial" w:hAnsi="Arial"/>
        </w:rPr>
        <w:t>day</w:t>
      </w:r>
      <w:r w:rsidR="004125C6">
        <w:rPr>
          <w:rFonts w:ascii="Arial" w:hAnsi="Arial"/>
        </w:rPr>
        <w:t xml:space="preserve">, </w:t>
      </w:r>
      <w:r w:rsidR="002E2260">
        <w:rPr>
          <w:rFonts w:ascii="Arial" w:hAnsi="Arial"/>
        </w:rPr>
        <w:t>December 19</w:t>
      </w:r>
      <w:r w:rsidR="004125C6">
        <w:rPr>
          <w:rFonts w:ascii="Arial" w:hAnsi="Arial"/>
        </w:rPr>
        <w:t>, 20</w:t>
      </w:r>
      <w:r w:rsidR="00FA209B">
        <w:rPr>
          <w:rFonts w:ascii="Arial" w:hAnsi="Arial"/>
        </w:rPr>
        <w:t>1</w:t>
      </w:r>
      <w:r w:rsidR="00563EA6">
        <w:rPr>
          <w:rFonts w:ascii="Arial" w:hAnsi="Arial"/>
        </w:rPr>
        <w:t>4</w:t>
      </w:r>
      <w:r w:rsidR="00847A8A">
        <w:rPr>
          <w:rFonts w:ascii="Arial" w:hAnsi="Arial"/>
        </w:rPr>
        <w:t>,</w:t>
      </w:r>
      <w:r w:rsidR="004125C6">
        <w:rPr>
          <w:rFonts w:ascii="Arial" w:hAnsi="Arial"/>
        </w:rPr>
        <w:t xml:space="preserve"> at the </w:t>
      </w:r>
      <w:r w:rsidR="009713F7">
        <w:rPr>
          <w:rFonts w:ascii="Arial" w:hAnsi="Arial"/>
        </w:rPr>
        <w:t xml:space="preserve">Planning and </w:t>
      </w:r>
      <w:r w:rsidR="004125C6">
        <w:rPr>
          <w:rFonts w:ascii="Arial" w:hAnsi="Arial"/>
        </w:rPr>
        <w:t xml:space="preserve">Community Development Department, Civic Center.  All applicants who wish to have their applications reviewed for compliance with program requirements may bring materials to the </w:t>
      </w:r>
      <w:r w:rsidR="009713F7">
        <w:rPr>
          <w:rFonts w:ascii="Arial" w:hAnsi="Arial"/>
        </w:rPr>
        <w:t xml:space="preserve">Planning and </w:t>
      </w:r>
      <w:r w:rsidR="004125C6">
        <w:rPr>
          <w:rFonts w:ascii="Arial" w:hAnsi="Arial"/>
        </w:rPr>
        <w:t xml:space="preserve">Community Development Office, Civic Center, Room </w:t>
      </w:r>
      <w:r w:rsidR="00563EA6">
        <w:rPr>
          <w:rFonts w:ascii="Arial" w:hAnsi="Arial"/>
        </w:rPr>
        <w:t>112</w:t>
      </w:r>
      <w:r w:rsidR="001545F1">
        <w:rPr>
          <w:rFonts w:ascii="Arial" w:hAnsi="Arial"/>
        </w:rPr>
        <w:t xml:space="preserve">.  </w:t>
      </w:r>
      <w:r w:rsidR="004125C6">
        <w:rPr>
          <w:rFonts w:ascii="Arial" w:hAnsi="Arial"/>
        </w:rPr>
        <w:t xml:space="preserve">  </w:t>
      </w:r>
    </w:p>
    <w:p w:rsidR="005C5370" w:rsidRDefault="005C5370">
      <w:pPr>
        <w:jc w:val="both"/>
        <w:rPr>
          <w:rFonts w:ascii="Arial" w:hAnsi="Arial"/>
        </w:rPr>
      </w:pPr>
    </w:p>
    <w:p w:rsidR="00F1216E" w:rsidRDefault="004125C6" w:rsidP="00C12A7D">
      <w:pPr>
        <w:jc w:val="both"/>
        <w:rPr>
          <w:rFonts w:ascii="Arial" w:hAnsi="Arial"/>
        </w:rPr>
      </w:pPr>
      <w:r>
        <w:rPr>
          <w:rFonts w:ascii="Arial" w:hAnsi="Arial"/>
        </w:rPr>
        <w:t xml:space="preserve">Planning documents including the Great Falls </w:t>
      </w:r>
      <w:r w:rsidR="001B6391">
        <w:rPr>
          <w:rFonts w:ascii="Arial" w:hAnsi="Arial"/>
        </w:rPr>
        <w:t xml:space="preserve">HUD </w:t>
      </w:r>
      <w:r>
        <w:rPr>
          <w:rFonts w:ascii="Arial" w:hAnsi="Arial"/>
        </w:rPr>
        <w:t xml:space="preserve">Consolidated Plan, the Great Falls </w:t>
      </w:r>
      <w:r w:rsidR="001B6391">
        <w:rPr>
          <w:rFonts w:ascii="Arial" w:hAnsi="Arial"/>
        </w:rPr>
        <w:t>Growth Policy</w:t>
      </w:r>
      <w:r>
        <w:rPr>
          <w:rFonts w:ascii="Arial" w:hAnsi="Arial"/>
        </w:rPr>
        <w:t xml:space="preserve">, and </w:t>
      </w:r>
      <w:r w:rsidR="009713F7">
        <w:rPr>
          <w:rFonts w:ascii="Arial" w:hAnsi="Arial"/>
        </w:rPr>
        <w:t xml:space="preserve">pertinent </w:t>
      </w:r>
      <w:r>
        <w:rPr>
          <w:rFonts w:ascii="Arial" w:hAnsi="Arial"/>
        </w:rPr>
        <w:t xml:space="preserve">HOME regulations are available at </w:t>
      </w:r>
      <w:r w:rsidR="009713F7">
        <w:rPr>
          <w:rFonts w:ascii="Arial" w:hAnsi="Arial"/>
        </w:rPr>
        <w:t xml:space="preserve">the Planning and </w:t>
      </w:r>
      <w:r>
        <w:rPr>
          <w:rFonts w:ascii="Arial" w:hAnsi="Arial"/>
        </w:rPr>
        <w:t xml:space="preserve">Community Development Department, Civic Center, Room </w:t>
      </w:r>
      <w:r w:rsidR="00563EA6">
        <w:rPr>
          <w:rFonts w:ascii="Arial" w:hAnsi="Arial"/>
        </w:rPr>
        <w:t>112</w:t>
      </w:r>
      <w:r>
        <w:rPr>
          <w:rFonts w:ascii="Arial" w:hAnsi="Arial"/>
        </w:rPr>
        <w:t xml:space="preserve">.  </w:t>
      </w:r>
    </w:p>
    <w:p w:rsidR="00F1216E" w:rsidRDefault="00F1216E" w:rsidP="00C12A7D">
      <w:pPr>
        <w:jc w:val="both"/>
        <w:rPr>
          <w:rFonts w:ascii="Arial" w:hAnsi="Arial"/>
        </w:rPr>
      </w:pPr>
    </w:p>
    <w:p w:rsidR="00F1216E" w:rsidRDefault="00F1216E" w:rsidP="00F1216E">
      <w:pPr>
        <w:rPr>
          <w:rFonts w:ascii="Arial" w:hAnsi="Arial" w:cs="Arial"/>
          <w:szCs w:val="24"/>
        </w:rPr>
      </w:pPr>
      <w:r w:rsidRPr="00F1216E">
        <w:rPr>
          <w:rFonts w:ascii="Arial" w:hAnsi="Arial" w:cs="Arial"/>
          <w:szCs w:val="24"/>
        </w:rPr>
        <w:t>The application is available on the City’s website at</w:t>
      </w:r>
      <w:r>
        <w:rPr>
          <w:rFonts w:ascii="Arial" w:hAnsi="Arial" w:cs="Arial"/>
          <w:szCs w:val="24"/>
        </w:rPr>
        <w:t>:</w:t>
      </w:r>
      <w:r w:rsidRPr="00F1216E">
        <w:rPr>
          <w:rFonts w:ascii="Arial" w:hAnsi="Arial" w:cs="Arial"/>
          <w:szCs w:val="24"/>
        </w:rPr>
        <w:t xml:space="preserve"> </w:t>
      </w:r>
      <w:hyperlink r:id="rId9" w:history="1">
        <w:r w:rsidR="00DE6C7A" w:rsidRPr="005906B8">
          <w:rPr>
            <w:rStyle w:val="Hyperlink"/>
            <w:rFonts w:ascii="Arial" w:hAnsi="Arial" w:cs="Arial"/>
            <w:szCs w:val="24"/>
          </w:rPr>
          <w:t>http://www.greatfallsmt.net/planning/cdbg-home-application-forms</w:t>
        </w:r>
      </w:hyperlink>
      <w:r w:rsidRPr="00F1216E">
        <w:rPr>
          <w:rFonts w:ascii="Arial" w:hAnsi="Arial" w:cs="Arial"/>
          <w:szCs w:val="24"/>
        </w:rPr>
        <w:t xml:space="preserve"> </w:t>
      </w:r>
    </w:p>
    <w:p w:rsidR="00F1216E" w:rsidRDefault="00F1216E" w:rsidP="00F1216E">
      <w:pPr>
        <w:rPr>
          <w:rFonts w:ascii="Arial" w:hAnsi="Arial" w:cs="Arial"/>
          <w:szCs w:val="24"/>
        </w:rPr>
      </w:pPr>
      <w:r w:rsidRPr="00F1216E">
        <w:rPr>
          <w:rFonts w:ascii="Arial" w:hAnsi="Arial" w:cs="Arial"/>
          <w:szCs w:val="24"/>
        </w:rPr>
        <w:t>The Consolidated Plan is available at</w:t>
      </w:r>
      <w:r>
        <w:rPr>
          <w:rFonts w:ascii="Arial" w:hAnsi="Arial" w:cs="Arial"/>
          <w:szCs w:val="24"/>
        </w:rPr>
        <w:t>:</w:t>
      </w:r>
      <w:r w:rsidRPr="00F1216E">
        <w:rPr>
          <w:rFonts w:ascii="Arial" w:hAnsi="Arial" w:cs="Arial"/>
          <w:szCs w:val="24"/>
        </w:rPr>
        <w:t xml:space="preserve"> </w:t>
      </w:r>
      <w:hyperlink r:id="rId10" w:history="1">
        <w:r w:rsidR="00DE6C7A" w:rsidRPr="005906B8">
          <w:rPr>
            <w:rStyle w:val="Hyperlink"/>
            <w:rFonts w:ascii="Arial" w:hAnsi="Arial" w:cs="Arial"/>
            <w:szCs w:val="24"/>
          </w:rPr>
          <w:t>http://www.greatfallsmt.net/planning/consolidated-plan-annual-action-plan</w:t>
        </w:r>
      </w:hyperlink>
    </w:p>
    <w:p w:rsidR="00F1216E" w:rsidRDefault="00112A25" w:rsidP="00F1216E">
      <w:pPr>
        <w:rPr>
          <w:rFonts w:ascii="Arial" w:hAnsi="Arial" w:cs="Arial"/>
          <w:szCs w:val="24"/>
        </w:rPr>
      </w:pPr>
      <w:r>
        <w:rPr>
          <w:rFonts w:ascii="Arial" w:hAnsi="Arial" w:cs="Arial"/>
          <w:szCs w:val="24"/>
        </w:rPr>
        <w:t>T</w:t>
      </w:r>
      <w:r w:rsidR="00F1216E" w:rsidRPr="00F1216E">
        <w:rPr>
          <w:rFonts w:ascii="Arial" w:hAnsi="Arial" w:cs="Arial"/>
          <w:szCs w:val="24"/>
        </w:rPr>
        <w:t>he Growth Policy is available at</w:t>
      </w:r>
      <w:r w:rsidR="00F1216E">
        <w:rPr>
          <w:rFonts w:ascii="Arial" w:hAnsi="Arial" w:cs="Arial"/>
          <w:szCs w:val="24"/>
        </w:rPr>
        <w:t>:</w:t>
      </w:r>
    </w:p>
    <w:p w:rsidR="00F1216E" w:rsidRPr="00F1216E" w:rsidRDefault="00F1216E" w:rsidP="00F1216E">
      <w:pPr>
        <w:rPr>
          <w:rFonts w:ascii="Arial" w:hAnsi="Arial" w:cs="Arial"/>
          <w:szCs w:val="24"/>
        </w:rPr>
      </w:pPr>
      <w:r w:rsidRPr="00F1216E">
        <w:rPr>
          <w:rFonts w:ascii="Arial" w:hAnsi="Arial" w:cs="Arial"/>
          <w:szCs w:val="24"/>
        </w:rPr>
        <w:t xml:space="preserve"> </w:t>
      </w:r>
      <w:hyperlink r:id="rId11" w:history="1">
        <w:r w:rsidR="00563EA6" w:rsidRPr="00025370">
          <w:rPr>
            <w:rStyle w:val="Hyperlink"/>
            <w:rFonts w:ascii="Arial" w:hAnsi="Arial" w:cs="Arial"/>
            <w:sz w:val="22"/>
            <w:szCs w:val="22"/>
          </w:rPr>
          <w:t>http://www.greatfallsmt.net/planning/growth-policy-update-process</w:t>
        </w:r>
      </w:hyperlink>
    </w:p>
    <w:p w:rsidR="004125C6" w:rsidRDefault="004125C6">
      <w:pPr>
        <w:jc w:val="both"/>
        <w:rPr>
          <w:rFonts w:ascii="Arial" w:hAnsi="Arial"/>
        </w:rPr>
      </w:pPr>
    </w:p>
    <w:p w:rsidR="004125C6" w:rsidRDefault="004125C6">
      <w:pPr>
        <w:jc w:val="both"/>
        <w:rPr>
          <w:rFonts w:ascii="Arial" w:hAnsi="Arial"/>
        </w:rPr>
      </w:pPr>
      <w:r>
        <w:rPr>
          <w:rFonts w:ascii="Arial" w:hAnsi="Arial"/>
        </w:rPr>
        <w:t>Staff is available to meet with prospective applicants and to answer questions regarding the HOME program, project eligibility, or the application process from 8</w:t>
      </w:r>
      <w:r w:rsidR="002E2260">
        <w:rPr>
          <w:rFonts w:ascii="Arial" w:hAnsi="Arial"/>
        </w:rPr>
        <w:t>:30</w:t>
      </w:r>
      <w:r>
        <w:rPr>
          <w:rFonts w:ascii="Arial" w:hAnsi="Arial"/>
        </w:rPr>
        <w:t xml:space="preserve"> a.m. to </w:t>
      </w:r>
      <w:smartTag w:uri="urn:schemas-microsoft-com:office:smarttags" w:element="time">
        <w:smartTagPr>
          <w:attr w:name="Hour" w:val="17"/>
          <w:attr w:name="Minute" w:val="0"/>
        </w:smartTagPr>
        <w:r>
          <w:rPr>
            <w:rFonts w:ascii="Arial" w:hAnsi="Arial"/>
          </w:rPr>
          <w:t>5 p.m.</w:t>
        </w:r>
      </w:smartTag>
      <w:r>
        <w:rPr>
          <w:rFonts w:ascii="Arial" w:hAnsi="Arial"/>
        </w:rPr>
        <w:t>, Monday</w:t>
      </w:r>
      <w:r w:rsidR="008D46A9">
        <w:rPr>
          <w:rFonts w:ascii="Arial" w:hAnsi="Arial"/>
        </w:rPr>
        <w:t xml:space="preserve"> through </w:t>
      </w:r>
      <w:r>
        <w:rPr>
          <w:rFonts w:ascii="Arial" w:hAnsi="Arial"/>
        </w:rPr>
        <w:t xml:space="preserve">Friday, at the City </w:t>
      </w:r>
      <w:r w:rsidR="009713F7">
        <w:rPr>
          <w:rFonts w:ascii="Arial" w:hAnsi="Arial"/>
        </w:rPr>
        <w:t xml:space="preserve">Planning and </w:t>
      </w:r>
      <w:r>
        <w:rPr>
          <w:rFonts w:ascii="Arial" w:hAnsi="Arial"/>
        </w:rPr>
        <w:t>Community Development Department, #2 Park Drive</w:t>
      </w:r>
      <w:r w:rsidR="001B6391">
        <w:rPr>
          <w:rFonts w:ascii="Arial" w:hAnsi="Arial"/>
        </w:rPr>
        <w:t xml:space="preserve"> S.</w:t>
      </w:r>
      <w:r>
        <w:rPr>
          <w:rFonts w:ascii="Arial" w:hAnsi="Arial"/>
        </w:rPr>
        <w:t xml:space="preserve">, or call </w:t>
      </w:r>
      <w:r w:rsidR="00563EA6">
        <w:rPr>
          <w:rFonts w:ascii="Arial" w:hAnsi="Arial"/>
        </w:rPr>
        <w:t>Jolene Wetterau</w:t>
      </w:r>
      <w:r>
        <w:rPr>
          <w:rFonts w:ascii="Arial" w:hAnsi="Arial"/>
        </w:rPr>
        <w:t xml:space="preserve"> at 455-8407, or e-m</w:t>
      </w:r>
      <w:r w:rsidR="00563EA6">
        <w:rPr>
          <w:rFonts w:ascii="Arial" w:hAnsi="Arial"/>
        </w:rPr>
        <w:t xml:space="preserve">ail </w:t>
      </w:r>
      <w:hyperlink r:id="rId12" w:history="1">
        <w:r w:rsidR="00563EA6" w:rsidRPr="0070451A">
          <w:rPr>
            <w:rStyle w:val="Hyperlink"/>
            <w:rFonts w:ascii="Arial" w:hAnsi="Arial"/>
          </w:rPr>
          <w:t>jwetterau@greatfallsmt.net</w:t>
        </w:r>
      </w:hyperlink>
      <w:r w:rsidR="00352EF5">
        <w:rPr>
          <w:rFonts w:ascii="Arial" w:hAnsi="Arial"/>
        </w:rPr>
        <w:t>.</w:t>
      </w:r>
    </w:p>
    <w:p w:rsidR="00563EA6" w:rsidRDefault="00563EA6">
      <w:pPr>
        <w:jc w:val="both"/>
        <w:rPr>
          <w:rFonts w:ascii="Arial" w:hAnsi="Arial"/>
        </w:rPr>
      </w:pPr>
    </w:p>
    <w:p w:rsidR="002C3860" w:rsidRPr="006630D1" w:rsidRDefault="002C3860" w:rsidP="008D46A9">
      <w:pPr>
        <w:jc w:val="both"/>
        <w:rPr>
          <w:rFonts w:ascii="Arial" w:hAnsi="Arial"/>
          <w:sz w:val="28"/>
          <w:szCs w:val="28"/>
          <w:u w:val="single"/>
        </w:rPr>
      </w:pPr>
      <w:r w:rsidRPr="006630D1">
        <w:rPr>
          <w:rFonts w:ascii="Arial" w:hAnsi="Arial"/>
          <w:sz w:val="28"/>
          <w:szCs w:val="28"/>
          <w:u w:val="single"/>
        </w:rPr>
        <w:t xml:space="preserve"> APPLICATION ATTACHMENTS </w:t>
      </w:r>
    </w:p>
    <w:p w:rsidR="00BC3391" w:rsidRDefault="00BC3391" w:rsidP="007D6659">
      <w:pPr>
        <w:tabs>
          <w:tab w:val="right" w:pos="360"/>
          <w:tab w:val="right" w:pos="1080"/>
          <w:tab w:val="right" w:pos="1980"/>
        </w:tabs>
        <w:ind w:left="2520" w:hanging="2520"/>
        <w:jc w:val="both"/>
        <w:rPr>
          <w:rFonts w:ascii="Arial" w:hAnsi="Arial"/>
        </w:rPr>
      </w:pPr>
    </w:p>
    <w:p w:rsidR="007D6659" w:rsidRPr="002C3860" w:rsidRDefault="007D6659" w:rsidP="007D6659">
      <w:pPr>
        <w:tabs>
          <w:tab w:val="right" w:pos="360"/>
          <w:tab w:val="right" w:pos="1080"/>
          <w:tab w:val="right" w:pos="1980"/>
        </w:tabs>
        <w:ind w:left="2520" w:hanging="2520"/>
        <w:jc w:val="both"/>
        <w:rPr>
          <w:rFonts w:ascii="Arial" w:hAnsi="Arial" w:cs="Arial"/>
          <w:szCs w:val="24"/>
        </w:rPr>
      </w:pPr>
      <w:r w:rsidRPr="002C3860">
        <w:rPr>
          <w:rFonts w:ascii="Arial" w:hAnsi="Arial" w:cs="Arial"/>
          <w:b/>
          <w:szCs w:val="24"/>
        </w:rPr>
        <w:t xml:space="preserve">Construction Project Checklist - (Complete only if project involves construction) </w:t>
      </w:r>
    </w:p>
    <w:p w:rsidR="007D6659" w:rsidRPr="00A65479" w:rsidRDefault="002E7303" w:rsidP="007D6659">
      <w:pPr>
        <w:spacing w:line="19" w:lineRule="exact"/>
        <w:jc w:val="both"/>
        <w:rPr>
          <w:rFonts w:ascii="Arial" w:hAnsi="Arial" w:cs="Arial"/>
          <w:sz w:val="22"/>
          <w:szCs w:val="22"/>
        </w:rPr>
      </w:pPr>
      <w:r>
        <w:rPr>
          <w:rFonts w:ascii="Arial" w:hAnsi="Arial" w:cs="Arial"/>
          <w:noProof/>
          <w:snapToGrid/>
          <w:sz w:val="22"/>
          <w:szCs w:val="22"/>
        </w:rPr>
        <w:pict>
          <v:rect id="_x0000_s1181" style="position:absolute;left:0;text-align:left;margin-left:1in;margin-top:0;width:468pt;height:.95pt;z-index:-251626496;mso-position-horizontal-relative:page" o:allowincell="f" fillcolor="black" stroked="f" strokeweight="0">
            <v:fill color2="black"/>
            <w10:wrap anchorx="page"/>
            <w10:anchorlock/>
          </v:rect>
        </w:pict>
      </w:r>
    </w:p>
    <w:p w:rsidR="007D6659" w:rsidRPr="00E71C0F" w:rsidRDefault="007D6659" w:rsidP="007D6659">
      <w:pPr>
        <w:pStyle w:val="BodyText"/>
        <w:widowControl/>
        <w:tabs>
          <w:tab w:val="left" w:pos="6120"/>
        </w:tabs>
        <w:rPr>
          <w:rFonts w:ascii="Arial" w:hAnsi="Arial" w:cs="Arial"/>
          <w:sz w:val="22"/>
          <w:szCs w:val="22"/>
        </w:rPr>
      </w:pPr>
      <w:r w:rsidRPr="00E71C0F">
        <w:rPr>
          <w:rFonts w:ascii="Arial" w:hAnsi="Arial" w:cs="Arial"/>
          <w:sz w:val="22"/>
          <w:szCs w:val="22"/>
        </w:rPr>
        <w:t xml:space="preserve">Check all that apply from the list below.  If the answer to any question is “yes,” the applicant must describe the situation and how the issue will be addressed. </w:t>
      </w:r>
      <w:r w:rsidR="00BC3391">
        <w:rPr>
          <w:rFonts w:ascii="Arial" w:hAnsi="Arial" w:cs="Arial"/>
          <w:sz w:val="22"/>
          <w:szCs w:val="22"/>
        </w:rPr>
        <w:t>I</w:t>
      </w:r>
      <w:r w:rsidRPr="00E71C0F">
        <w:rPr>
          <w:rFonts w:ascii="Arial" w:hAnsi="Arial" w:cs="Arial"/>
          <w:sz w:val="22"/>
          <w:szCs w:val="22"/>
        </w:rPr>
        <w:t xml:space="preserve">dentify sources of information including studies, plans, documents or the persons, organizations or agencies contacted that were consulted to assess potential impact and </w:t>
      </w:r>
      <w:r>
        <w:rPr>
          <w:rFonts w:ascii="Arial" w:hAnsi="Arial" w:cs="Arial"/>
          <w:sz w:val="22"/>
          <w:szCs w:val="22"/>
        </w:rPr>
        <w:t>how it will be addressed.</w:t>
      </w:r>
      <w:r w:rsidRPr="00E71C0F">
        <w:rPr>
          <w:rFonts w:ascii="Arial" w:hAnsi="Arial" w:cs="Arial"/>
          <w:sz w:val="22"/>
          <w:szCs w:val="22"/>
        </w:rPr>
        <w:t xml:space="preserve">  </w:t>
      </w:r>
      <w:r w:rsidRPr="00E71C0F">
        <w:rPr>
          <w:rFonts w:ascii="Arial" w:hAnsi="Arial" w:cs="Arial"/>
          <w:b/>
          <w:sz w:val="22"/>
          <w:szCs w:val="22"/>
        </w:rPr>
        <w:t xml:space="preserve">Will this project </w:t>
      </w:r>
      <w:proofErr w:type="gramStart"/>
      <w:r w:rsidRPr="00E71C0F">
        <w:rPr>
          <w:rFonts w:ascii="Arial" w:hAnsi="Arial" w:cs="Arial"/>
          <w:b/>
          <w:sz w:val="22"/>
          <w:szCs w:val="22"/>
        </w:rPr>
        <w:t>involve:</w:t>
      </w:r>
      <w:proofErr w:type="gramEnd"/>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sidRPr="007423D2">
        <w:rPr>
          <w:rFonts w:ascii="Arial" w:hAnsi="Arial" w:cs="Arial"/>
          <w:b/>
          <w:sz w:val="22"/>
          <w:szCs w:val="22"/>
        </w:rPr>
        <w:t>a</w:t>
      </w:r>
      <w:r>
        <w:rPr>
          <w:rFonts w:ascii="Arial" w:hAnsi="Arial" w:cs="Arial"/>
          <w:sz w:val="22"/>
          <w:szCs w:val="22"/>
        </w:rPr>
        <w:t xml:space="preserve"> </w:t>
      </w:r>
      <w:r w:rsidRPr="00A65479">
        <w:rPr>
          <w:rFonts w:ascii="Arial" w:hAnsi="Arial" w:cs="Arial"/>
          <w:b/>
          <w:sz w:val="22"/>
          <w:szCs w:val="22"/>
        </w:rPr>
        <w:t xml:space="preserve">change in the use of </w:t>
      </w:r>
      <w:r>
        <w:rPr>
          <w:rFonts w:ascii="Arial" w:hAnsi="Arial" w:cs="Arial"/>
          <w:b/>
          <w:sz w:val="22"/>
          <w:szCs w:val="22"/>
        </w:rPr>
        <w:t xml:space="preserve">the </w:t>
      </w:r>
      <w:r w:rsidRPr="00A65479">
        <w:rPr>
          <w:rFonts w:ascii="Arial" w:hAnsi="Arial" w:cs="Arial"/>
          <w:b/>
          <w:sz w:val="22"/>
          <w:szCs w:val="22"/>
        </w:rPr>
        <w:t>building</w:t>
      </w:r>
      <w:r>
        <w:rPr>
          <w:rFonts w:ascii="Arial" w:hAnsi="Arial" w:cs="Arial"/>
          <w:b/>
          <w:sz w:val="22"/>
          <w:szCs w:val="22"/>
        </w:rPr>
        <w:t>?</w:t>
      </w:r>
      <w:r w:rsidRPr="00A65479">
        <w:rPr>
          <w:rFonts w:ascii="Arial" w:hAnsi="Arial" w:cs="Arial"/>
          <w:b/>
          <w:sz w:val="22"/>
          <w:szCs w:val="22"/>
        </w:rPr>
        <w:t xml:space="preserve"> </w:t>
      </w:r>
      <w:r>
        <w:rPr>
          <w:rFonts w:ascii="Arial" w:hAnsi="Arial" w:cs="Arial"/>
          <w:b/>
          <w:sz w:val="22"/>
          <w:szCs w:val="22"/>
        </w:rPr>
        <w:t xml:space="preserve"> </w:t>
      </w:r>
      <w:r w:rsidRPr="00734DDD">
        <w:rPr>
          <w:rFonts w:ascii="Arial" w:hAnsi="Arial" w:cs="Arial"/>
          <w:sz w:val="22"/>
          <w:szCs w:val="22"/>
        </w:rPr>
        <w:t xml:space="preserve">A </w:t>
      </w:r>
      <w:r w:rsidRPr="00A65479">
        <w:rPr>
          <w:rFonts w:ascii="Arial" w:hAnsi="Arial" w:cs="Arial"/>
          <w:sz w:val="22"/>
          <w:szCs w:val="22"/>
        </w:rPr>
        <w:t>zone change</w:t>
      </w:r>
      <w:r>
        <w:rPr>
          <w:rFonts w:ascii="Arial" w:hAnsi="Arial" w:cs="Arial"/>
          <w:sz w:val="22"/>
          <w:szCs w:val="22"/>
        </w:rPr>
        <w:t xml:space="preserve"> may be required.</w:t>
      </w:r>
      <w:r w:rsidRPr="00A65479">
        <w:rPr>
          <w:rFonts w:ascii="Arial" w:hAnsi="Arial" w:cs="Arial"/>
          <w:b/>
          <w:sz w:val="22"/>
          <w:szCs w:val="22"/>
        </w:rPr>
        <w:t xml:space="preserve"> </w:t>
      </w:r>
    </w:p>
    <w:p w:rsidR="007D6659" w:rsidRPr="00A65479" w:rsidRDefault="007D6659" w:rsidP="007D6659">
      <w:pPr>
        <w:jc w:val="both"/>
        <w:rPr>
          <w:rFonts w:ascii="Arial" w:hAnsi="Arial" w:cs="Arial"/>
          <w:sz w:val="22"/>
          <w:szCs w:val="22"/>
        </w:rPr>
      </w:pPr>
    </w:p>
    <w:p w:rsidR="007D6659" w:rsidRPr="00C056C6"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t xml:space="preserve"> </w:t>
      </w:r>
      <w:r w:rsidRPr="007423D2">
        <w:rPr>
          <w:rFonts w:ascii="Arial" w:hAnsi="Arial" w:cs="Arial"/>
          <w:b/>
          <w:sz w:val="22"/>
          <w:szCs w:val="22"/>
        </w:rPr>
        <w:t>non-residential</w:t>
      </w:r>
      <w:r>
        <w:rPr>
          <w:rFonts w:ascii="Arial" w:hAnsi="Arial" w:cs="Arial"/>
          <w:sz w:val="22"/>
          <w:szCs w:val="22"/>
        </w:rPr>
        <w:t xml:space="preserve"> </w:t>
      </w:r>
      <w:r w:rsidRPr="00A65479">
        <w:rPr>
          <w:rFonts w:ascii="Arial" w:hAnsi="Arial" w:cs="Arial"/>
          <w:b/>
          <w:sz w:val="22"/>
          <w:szCs w:val="22"/>
        </w:rPr>
        <w:t>building</w:t>
      </w:r>
      <w:r>
        <w:rPr>
          <w:rFonts w:ascii="Arial" w:hAnsi="Arial" w:cs="Arial"/>
          <w:b/>
          <w:sz w:val="22"/>
          <w:szCs w:val="22"/>
        </w:rPr>
        <w:t>s?</w:t>
      </w:r>
      <w:r w:rsidRPr="00A65479">
        <w:rPr>
          <w:rFonts w:ascii="Arial" w:hAnsi="Arial" w:cs="Arial"/>
          <w:b/>
          <w:sz w:val="22"/>
          <w:szCs w:val="22"/>
        </w:rPr>
        <w:t xml:space="preserve"> </w:t>
      </w:r>
      <w:r w:rsidRPr="00A65479">
        <w:rPr>
          <w:rFonts w:ascii="Arial" w:hAnsi="Arial" w:cs="Arial"/>
          <w:sz w:val="22"/>
          <w:szCs w:val="22"/>
        </w:rPr>
        <w:t>Commercial building alterations require plans and written specifications signed and stamped by a certified architect or engineer</w:t>
      </w:r>
      <w:r>
        <w:rPr>
          <w:rFonts w:ascii="Arial" w:hAnsi="Arial" w:cs="Arial"/>
          <w:sz w:val="22"/>
          <w:szCs w:val="22"/>
        </w:rPr>
        <w:t>.</w:t>
      </w:r>
      <w:r w:rsidRPr="00A65479">
        <w:rPr>
          <w:rFonts w:ascii="Arial" w:hAnsi="Arial" w:cs="Arial"/>
          <w:b/>
          <w:sz w:val="22"/>
          <w:szCs w:val="22"/>
        </w:rPr>
        <w:t xml:space="preserve"> </w:t>
      </w:r>
      <w:r>
        <w:rPr>
          <w:rFonts w:ascii="Arial" w:hAnsi="Arial" w:cs="Arial"/>
          <w:b/>
          <w:sz w:val="22"/>
          <w:szCs w:val="22"/>
        </w:rPr>
        <w:t xml:space="preserve"> ►Submittal of </w:t>
      </w:r>
      <w:r w:rsidRPr="00C056C6">
        <w:rPr>
          <w:rFonts w:ascii="Arial" w:hAnsi="Arial" w:cs="Arial"/>
          <w:b/>
          <w:sz w:val="22"/>
          <w:szCs w:val="22"/>
        </w:rPr>
        <w:t xml:space="preserve">an </w:t>
      </w:r>
      <w:r>
        <w:rPr>
          <w:rFonts w:ascii="Arial" w:hAnsi="Arial" w:cs="Arial"/>
          <w:b/>
          <w:sz w:val="22"/>
          <w:szCs w:val="22"/>
        </w:rPr>
        <w:t xml:space="preserve">8 ½” x 11” </w:t>
      </w:r>
      <w:r w:rsidRPr="00C056C6">
        <w:rPr>
          <w:rFonts w:ascii="Arial" w:hAnsi="Arial" w:cs="Arial"/>
          <w:b/>
          <w:sz w:val="22"/>
          <w:szCs w:val="22"/>
        </w:rPr>
        <w:t xml:space="preserve">floor plan of your </w:t>
      </w:r>
      <w:r>
        <w:rPr>
          <w:rFonts w:ascii="Arial" w:hAnsi="Arial" w:cs="Arial"/>
          <w:b/>
          <w:sz w:val="22"/>
          <w:szCs w:val="22"/>
        </w:rPr>
        <w:t xml:space="preserve">construction </w:t>
      </w:r>
      <w:r w:rsidRPr="00C056C6">
        <w:rPr>
          <w:rFonts w:ascii="Arial" w:hAnsi="Arial" w:cs="Arial"/>
          <w:b/>
          <w:sz w:val="22"/>
          <w:szCs w:val="22"/>
        </w:rPr>
        <w:t>project drawn to scale</w:t>
      </w:r>
      <w:r>
        <w:rPr>
          <w:rFonts w:ascii="Arial" w:hAnsi="Arial" w:cs="Arial"/>
          <w:sz w:val="22"/>
          <w:szCs w:val="22"/>
        </w:rPr>
        <w:t xml:space="preserve"> is required with this application.</w:t>
      </w:r>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t xml:space="preserve"> </w:t>
      </w:r>
      <w:r w:rsidRPr="00A65479">
        <w:rPr>
          <w:rFonts w:ascii="Arial" w:hAnsi="Arial" w:cs="Arial"/>
          <w:b/>
          <w:sz w:val="22"/>
          <w:szCs w:val="22"/>
        </w:rPr>
        <w:t>a</w:t>
      </w:r>
      <w:r w:rsidRPr="00A65479">
        <w:rPr>
          <w:rFonts w:ascii="Arial" w:hAnsi="Arial" w:cs="Arial"/>
          <w:sz w:val="22"/>
          <w:szCs w:val="22"/>
        </w:rPr>
        <w:t xml:space="preserve"> </w:t>
      </w:r>
      <w:r w:rsidRPr="00A65479">
        <w:rPr>
          <w:rFonts w:ascii="Arial" w:hAnsi="Arial" w:cs="Arial"/>
          <w:b/>
          <w:sz w:val="22"/>
          <w:szCs w:val="22"/>
        </w:rPr>
        <w:t>housing project</w:t>
      </w:r>
      <w:r>
        <w:rPr>
          <w:rFonts w:ascii="Arial" w:hAnsi="Arial" w:cs="Arial"/>
          <w:b/>
          <w:sz w:val="22"/>
          <w:szCs w:val="22"/>
        </w:rPr>
        <w:t>?</w:t>
      </w:r>
      <w:r w:rsidRPr="00A65479">
        <w:rPr>
          <w:rFonts w:ascii="Arial" w:hAnsi="Arial" w:cs="Arial"/>
          <w:b/>
          <w:sz w:val="22"/>
          <w:szCs w:val="22"/>
        </w:rPr>
        <w:t xml:space="preserve"> </w:t>
      </w:r>
      <w:r>
        <w:rPr>
          <w:rFonts w:ascii="Arial" w:hAnsi="Arial" w:cs="Arial"/>
          <w:sz w:val="22"/>
          <w:szCs w:val="22"/>
        </w:rPr>
        <w:t xml:space="preserve">Housing projects </w:t>
      </w:r>
      <w:r w:rsidRPr="00A65479">
        <w:rPr>
          <w:rFonts w:ascii="Arial" w:hAnsi="Arial" w:cs="Arial"/>
          <w:sz w:val="22"/>
          <w:szCs w:val="22"/>
        </w:rPr>
        <w:t>require clear, concise, accurate work specifications written by a construction professional</w:t>
      </w:r>
      <w:r>
        <w:rPr>
          <w:rFonts w:ascii="Arial" w:hAnsi="Arial" w:cs="Arial"/>
          <w:sz w:val="22"/>
          <w:szCs w:val="22"/>
        </w:rPr>
        <w:t>.</w:t>
      </w:r>
      <w:r w:rsidRPr="00A65479">
        <w:rPr>
          <w:rFonts w:ascii="Arial" w:hAnsi="Arial" w:cs="Arial"/>
          <w:b/>
          <w:sz w:val="22"/>
          <w:szCs w:val="22"/>
        </w:rPr>
        <w:t xml:space="preserve"> </w:t>
      </w:r>
      <w:r>
        <w:rPr>
          <w:rFonts w:ascii="Arial" w:hAnsi="Arial" w:cs="Arial"/>
          <w:b/>
          <w:sz w:val="22"/>
          <w:szCs w:val="22"/>
        </w:rPr>
        <w:t xml:space="preserve"> ►Submittal of </w:t>
      </w:r>
      <w:r w:rsidRPr="00C056C6">
        <w:rPr>
          <w:rFonts w:ascii="Arial" w:hAnsi="Arial" w:cs="Arial"/>
          <w:b/>
          <w:sz w:val="22"/>
          <w:szCs w:val="22"/>
        </w:rPr>
        <w:t xml:space="preserve">an </w:t>
      </w:r>
      <w:r>
        <w:rPr>
          <w:rFonts w:ascii="Arial" w:hAnsi="Arial" w:cs="Arial"/>
          <w:b/>
          <w:sz w:val="22"/>
          <w:szCs w:val="22"/>
        </w:rPr>
        <w:t xml:space="preserve">8 ½” x 11” </w:t>
      </w:r>
      <w:r w:rsidRPr="00C056C6">
        <w:rPr>
          <w:rFonts w:ascii="Arial" w:hAnsi="Arial" w:cs="Arial"/>
          <w:b/>
          <w:sz w:val="22"/>
          <w:szCs w:val="22"/>
        </w:rPr>
        <w:t xml:space="preserve">floor plan </w:t>
      </w:r>
      <w:r>
        <w:rPr>
          <w:rFonts w:ascii="Arial" w:hAnsi="Arial" w:cs="Arial"/>
          <w:b/>
          <w:sz w:val="22"/>
          <w:szCs w:val="22"/>
        </w:rPr>
        <w:t xml:space="preserve">or site plan </w:t>
      </w:r>
      <w:r w:rsidRPr="00C056C6">
        <w:rPr>
          <w:rFonts w:ascii="Arial" w:hAnsi="Arial" w:cs="Arial"/>
          <w:b/>
          <w:sz w:val="22"/>
          <w:szCs w:val="22"/>
        </w:rPr>
        <w:t xml:space="preserve">of your </w:t>
      </w:r>
      <w:r>
        <w:rPr>
          <w:rFonts w:ascii="Arial" w:hAnsi="Arial" w:cs="Arial"/>
          <w:b/>
          <w:sz w:val="22"/>
          <w:szCs w:val="22"/>
        </w:rPr>
        <w:t xml:space="preserve">construction </w:t>
      </w:r>
      <w:r w:rsidRPr="00C056C6">
        <w:rPr>
          <w:rFonts w:ascii="Arial" w:hAnsi="Arial" w:cs="Arial"/>
          <w:b/>
          <w:sz w:val="22"/>
          <w:szCs w:val="22"/>
        </w:rPr>
        <w:t>project drawn to scale</w:t>
      </w:r>
      <w:r>
        <w:rPr>
          <w:rFonts w:ascii="Arial" w:hAnsi="Arial" w:cs="Arial"/>
          <w:sz w:val="22"/>
          <w:szCs w:val="22"/>
        </w:rPr>
        <w:t xml:space="preserve"> is required with this application</w:t>
      </w:r>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t xml:space="preserve"> </w:t>
      </w:r>
      <w:r>
        <w:rPr>
          <w:rFonts w:ascii="Arial" w:hAnsi="Arial" w:cs="Arial"/>
          <w:b/>
          <w:sz w:val="22"/>
          <w:szCs w:val="22"/>
        </w:rPr>
        <w:t>h</w:t>
      </w:r>
      <w:r w:rsidRPr="00A65479">
        <w:rPr>
          <w:rFonts w:ascii="Arial" w:hAnsi="Arial" w:cs="Arial"/>
          <w:b/>
          <w:sz w:val="22"/>
          <w:szCs w:val="22"/>
        </w:rPr>
        <w:t xml:space="preserve">istoric </w:t>
      </w:r>
      <w:r>
        <w:rPr>
          <w:rFonts w:ascii="Arial" w:hAnsi="Arial" w:cs="Arial"/>
          <w:b/>
          <w:sz w:val="22"/>
          <w:szCs w:val="22"/>
        </w:rPr>
        <w:t>p</w:t>
      </w:r>
      <w:r w:rsidRPr="00A65479">
        <w:rPr>
          <w:rFonts w:ascii="Arial" w:hAnsi="Arial" w:cs="Arial"/>
          <w:b/>
          <w:sz w:val="22"/>
          <w:szCs w:val="22"/>
        </w:rPr>
        <w:t>reservation</w:t>
      </w:r>
      <w:r>
        <w:rPr>
          <w:rFonts w:ascii="Arial" w:hAnsi="Arial" w:cs="Arial"/>
          <w:b/>
          <w:sz w:val="22"/>
          <w:szCs w:val="22"/>
        </w:rPr>
        <w:t>?</w:t>
      </w:r>
      <w:r w:rsidRPr="00A65479">
        <w:rPr>
          <w:rFonts w:ascii="Arial" w:hAnsi="Arial" w:cs="Arial"/>
          <w:b/>
          <w:sz w:val="22"/>
          <w:szCs w:val="22"/>
        </w:rPr>
        <w:t xml:space="preserve"> </w:t>
      </w:r>
      <w:r w:rsidRPr="00A65479">
        <w:rPr>
          <w:rFonts w:ascii="Arial" w:hAnsi="Arial" w:cs="Arial"/>
          <w:sz w:val="22"/>
          <w:szCs w:val="22"/>
        </w:rPr>
        <w:t xml:space="preserve">Any changes made to a structure built </w:t>
      </w:r>
      <w:r>
        <w:rPr>
          <w:rFonts w:ascii="Arial" w:hAnsi="Arial" w:cs="Arial"/>
          <w:sz w:val="22"/>
          <w:szCs w:val="22"/>
        </w:rPr>
        <w:t xml:space="preserve">prior to </w:t>
      </w:r>
      <w:r w:rsidRPr="00A65479">
        <w:rPr>
          <w:rFonts w:ascii="Arial" w:hAnsi="Arial" w:cs="Arial"/>
          <w:sz w:val="22"/>
          <w:szCs w:val="22"/>
        </w:rPr>
        <w:t>19</w:t>
      </w:r>
      <w:r w:rsidR="00F1216E">
        <w:rPr>
          <w:rFonts w:ascii="Arial" w:hAnsi="Arial" w:cs="Arial"/>
          <w:sz w:val="22"/>
          <w:szCs w:val="22"/>
        </w:rPr>
        <w:t>6</w:t>
      </w:r>
      <w:r w:rsidR="00B641C0">
        <w:rPr>
          <w:rFonts w:ascii="Arial" w:hAnsi="Arial" w:cs="Arial"/>
          <w:sz w:val="22"/>
          <w:szCs w:val="22"/>
        </w:rPr>
        <w:t>5</w:t>
      </w:r>
      <w:r w:rsidRPr="00A65479">
        <w:rPr>
          <w:rFonts w:ascii="Arial" w:hAnsi="Arial" w:cs="Arial"/>
          <w:sz w:val="22"/>
          <w:szCs w:val="22"/>
        </w:rPr>
        <w:t xml:space="preserve"> require review and compliance with historic preservation rules</w:t>
      </w:r>
      <w:r>
        <w:rPr>
          <w:rFonts w:ascii="Arial" w:hAnsi="Arial" w:cs="Arial"/>
          <w:sz w:val="22"/>
          <w:szCs w:val="22"/>
        </w:rPr>
        <w:t>.</w:t>
      </w:r>
      <w:r w:rsidRPr="00A65479">
        <w:rPr>
          <w:rFonts w:ascii="Arial" w:hAnsi="Arial" w:cs="Arial"/>
          <w:b/>
          <w:sz w:val="22"/>
          <w:szCs w:val="22"/>
        </w:rPr>
        <w:t xml:space="preserve"> </w:t>
      </w:r>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t xml:space="preserve"> </w:t>
      </w:r>
      <w:r w:rsidRPr="00A65479">
        <w:rPr>
          <w:rFonts w:ascii="Arial" w:hAnsi="Arial" w:cs="Arial"/>
          <w:b/>
          <w:sz w:val="22"/>
          <w:szCs w:val="22"/>
        </w:rPr>
        <w:t>asbestos</w:t>
      </w:r>
      <w:r>
        <w:rPr>
          <w:rFonts w:ascii="Arial" w:hAnsi="Arial" w:cs="Arial"/>
          <w:b/>
          <w:sz w:val="22"/>
          <w:szCs w:val="22"/>
        </w:rPr>
        <w:t>?</w:t>
      </w:r>
      <w:r w:rsidRPr="00A65479">
        <w:rPr>
          <w:rFonts w:ascii="Arial" w:hAnsi="Arial" w:cs="Arial"/>
          <w:b/>
          <w:sz w:val="22"/>
          <w:szCs w:val="22"/>
        </w:rPr>
        <w:t xml:space="preserve"> </w:t>
      </w:r>
      <w:r w:rsidRPr="00A65479">
        <w:rPr>
          <w:rFonts w:ascii="Arial" w:hAnsi="Arial" w:cs="Arial"/>
          <w:sz w:val="22"/>
          <w:szCs w:val="22"/>
        </w:rPr>
        <w:t>HUD abatement and disposal requirements apply to rehabilitation, repair or improvements that involve asbestos.  Contractors certified to work with asbestos are required</w:t>
      </w:r>
      <w:r>
        <w:rPr>
          <w:rFonts w:ascii="Arial" w:hAnsi="Arial" w:cs="Arial"/>
          <w:sz w:val="22"/>
          <w:szCs w:val="22"/>
        </w:rPr>
        <w:t>.</w:t>
      </w:r>
      <w:r w:rsidRPr="00A65479">
        <w:rPr>
          <w:rFonts w:ascii="Arial" w:hAnsi="Arial" w:cs="Arial"/>
          <w:b/>
          <w:sz w:val="22"/>
          <w:szCs w:val="22"/>
        </w:rPr>
        <w:t xml:space="preserve"> </w:t>
      </w:r>
      <w:r>
        <w:rPr>
          <w:rFonts w:ascii="Arial" w:hAnsi="Arial" w:cs="Arial"/>
          <w:b/>
          <w:sz w:val="22"/>
          <w:szCs w:val="22"/>
        </w:rPr>
        <w:t xml:space="preserve">A preliminary asbestos inspection may be advisable so any necessary mitigation cost can be included in the project budget. </w:t>
      </w:r>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Pr>
          <w:rFonts w:ascii="Arial" w:hAnsi="Arial" w:cs="Arial"/>
          <w:b/>
          <w:sz w:val="22"/>
          <w:szCs w:val="22"/>
        </w:rPr>
        <w:t>l</w:t>
      </w:r>
      <w:r w:rsidRPr="00A65479">
        <w:rPr>
          <w:rFonts w:ascii="Arial" w:hAnsi="Arial" w:cs="Arial"/>
          <w:b/>
          <w:sz w:val="22"/>
          <w:szCs w:val="22"/>
        </w:rPr>
        <w:t>ead</w:t>
      </w:r>
      <w:r>
        <w:rPr>
          <w:rFonts w:ascii="Arial" w:hAnsi="Arial" w:cs="Arial"/>
          <w:b/>
          <w:sz w:val="22"/>
          <w:szCs w:val="22"/>
        </w:rPr>
        <w:t>-b</w:t>
      </w:r>
      <w:r w:rsidRPr="00A65479">
        <w:rPr>
          <w:rFonts w:ascii="Arial" w:hAnsi="Arial" w:cs="Arial"/>
          <w:b/>
          <w:sz w:val="22"/>
          <w:szCs w:val="22"/>
        </w:rPr>
        <w:t xml:space="preserve">ased </w:t>
      </w:r>
      <w:r>
        <w:rPr>
          <w:rFonts w:ascii="Arial" w:hAnsi="Arial" w:cs="Arial"/>
          <w:b/>
          <w:sz w:val="22"/>
          <w:szCs w:val="22"/>
        </w:rPr>
        <w:t>p</w:t>
      </w:r>
      <w:r w:rsidRPr="00A65479">
        <w:rPr>
          <w:rFonts w:ascii="Arial" w:hAnsi="Arial" w:cs="Arial"/>
          <w:b/>
          <w:sz w:val="22"/>
          <w:szCs w:val="22"/>
        </w:rPr>
        <w:t>aint</w:t>
      </w:r>
      <w:r>
        <w:rPr>
          <w:rFonts w:ascii="Arial" w:hAnsi="Arial" w:cs="Arial"/>
          <w:b/>
          <w:sz w:val="22"/>
          <w:szCs w:val="22"/>
        </w:rPr>
        <w:t>?</w:t>
      </w:r>
      <w:r w:rsidRPr="00A65479">
        <w:rPr>
          <w:rFonts w:ascii="Arial" w:hAnsi="Arial" w:cs="Arial"/>
          <w:b/>
          <w:sz w:val="22"/>
          <w:szCs w:val="22"/>
        </w:rPr>
        <w:t xml:space="preserve"> </w:t>
      </w:r>
      <w:r w:rsidRPr="00A65479">
        <w:rPr>
          <w:rFonts w:ascii="Arial" w:hAnsi="Arial" w:cs="Arial"/>
          <w:sz w:val="22"/>
          <w:szCs w:val="22"/>
        </w:rPr>
        <w:t>HUD lead-based paint requirements apply to purchase, rehabilitation, repair, or improvements to housing structures built prior to 1978.  Contractors certified to work with lead-based paint are required</w:t>
      </w:r>
      <w:r>
        <w:rPr>
          <w:rFonts w:ascii="Arial" w:hAnsi="Arial" w:cs="Arial"/>
          <w:sz w:val="22"/>
          <w:szCs w:val="22"/>
        </w:rPr>
        <w:t>.</w:t>
      </w:r>
      <w:r w:rsidRPr="00A65479">
        <w:rPr>
          <w:rFonts w:ascii="Arial" w:hAnsi="Arial" w:cs="Arial"/>
          <w:b/>
          <w:sz w:val="22"/>
          <w:szCs w:val="22"/>
        </w:rPr>
        <w:t xml:space="preserve"> </w:t>
      </w:r>
      <w:r>
        <w:rPr>
          <w:rFonts w:ascii="Arial" w:hAnsi="Arial" w:cs="Arial"/>
          <w:b/>
          <w:sz w:val="22"/>
          <w:szCs w:val="22"/>
        </w:rPr>
        <w:t xml:space="preserve">A preliminary lead based paint inspection may be advisable so any necessary mitigation cost can be included in the project budget. </w:t>
      </w:r>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sidRPr="00A65479">
        <w:rPr>
          <w:rFonts w:ascii="Arial" w:hAnsi="Arial" w:cs="Arial"/>
          <w:b/>
          <w:sz w:val="22"/>
          <w:szCs w:val="22"/>
        </w:rPr>
        <w:t>plumbing, electrical, or mechanical</w:t>
      </w:r>
      <w:r>
        <w:rPr>
          <w:rFonts w:ascii="Arial" w:hAnsi="Arial" w:cs="Arial"/>
          <w:b/>
          <w:sz w:val="22"/>
          <w:szCs w:val="22"/>
        </w:rPr>
        <w:t xml:space="preserve"> work?</w:t>
      </w:r>
      <w:r w:rsidRPr="00A65479">
        <w:rPr>
          <w:rFonts w:ascii="Arial" w:hAnsi="Arial" w:cs="Arial"/>
          <w:b/>
          <w:sz w:val="22"/>
          <w:szCs w:val="22"/>
        </w:rPr>
        <w:t xml:space="preserve"> </w:t>
      </w:r>
      <w:r>
        <w:rPr>
          <w:rFonts w:ascii="Arial" w:hAnsi="Arial" w:cs="Arial"/>
          <w:sz w:val="22"/>
          <w:szCs w:val="22"/>
        </w:rPr>
        <w:t>L</w:t>
      </w:r>
      <w:r w:rsidRPr="00A65479">
        <w:rPr>
          <w:rFonts w:ascii="Arial" w:hAnsi="Arial" w:cs="Arial"/>
          <w:sz w:val="22"/>
          <w:szCs w:val="22"/>
        </w:rPr>
        <w:t xml:space="preserve">icensed contractors </w:t>
      </w:r>
      <w:r>
        <w:rPr>
          <w:rFonts w:ascii="Arial" w:hAnsi="Arial" w:cs="Arial"/>
          <w:sz w:val="22"/>
          <w:szCs w:val="22"/>
        </w:rPr>
        <w:t xml:space="preserve">are required </w:t>
      </w:r>
      <w:r w:rsidRPr="00A65479">
        <w:rPr>
          <w:rFonts w:ascii="Arial" w:hAnsi="Arial" w:cs="Arial"/>
          <w:sz w:val="22"/>
          <w:szCs w:val="22"/>
        </w:rPr>
        <w:t xml:space="preserve">to complete </w:t>
      </w:r>
      <w:r>
        <w:rPr>
          <w:rFonts w:ascii="Arial" w:hAnsi="Arial" w:cs="Arial"/>
          <w:sz w:val="22"/>
          <w:szCs w:val="22"/>
        </w:rPr>
        <w:t xml:space="preserve">these classifications of </w:t>
      </w:r>
      <w:r w:rsidRPr="00A65479">
        <w:rPr>
          <w:rFonts w:ascii="Arial" w:hAnsi="Arial" w:cs="Arial"/>
          <w:sz w:val="22"/>
          <w:szCs w:val="22"/>
        </w:rPr>
        <w:t>work</w:t>
      </w:r>
      <w:r>
        <w:rPr>
          <w:rFonts w:ascii="Arial" w:hAnsi="Arial" w:cs="Arial"/>
          <w:sz w:val="22"/>
          <w:szCs w:val="22"/>
        </w:rPr>
        <w:t>.</w:t>
      </w:r>
      <w:r w:rsidRPr="00A65479">
        <w:rPr>
          <w:rFonts w:ascii="Arial" w:hAnsi="Arial" w:cs="Arial"/>
          <w:b/>
          <w:sz w:val="22"/>
          <w:szCs w:val="22"/>
        </w:rPr>
        <w:t xml:space="preserve"> </w:t>
      </w:r>
    </w:p>
    <w:p w:rsidR="007D6659" w:rsidRPr="00A65479" w:rsidRDefault="007D6659" w:rsidP="007D6659">
      <w:pPr>
        <w:jc w:val="both"/>
        <w:rPr>
          <w:rFonts w:ascii="Arial" w:hAnsi="Arial" w:cs="Arial"/>
          <w:sz w:val="22"/>
          <w:szCs w:val="22"/>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sidRPr="00A65479">
        <w:rPr>
          <w:rFonts w:ascii="Arial" w:hAnsi="Arial" w:cs="Arial"/>
          <w:b/>
          <w:sz w:val="22"/>
          <w:szCs w:val="22"/>
        </w:rPr>
        <w:t>contractors and subcontractors</w:t>
      </w:r>
      <w:r>
        <w:rPr>
          <w:rFonts w:ascii="Arial" w:hAnsi="Arial" w:cs="Arial"/>
          <w:b/>
          <w:sz w:val="22"/>
          <w:szCs w:val="22"/>
        </w:rPr>
        <w:t>?</w:t>
      </w:r>
      <w:r w:rsidRPr="00A65479">
        <w:rPr>
          <w:rFonts w:ascii="Arial" w:hAnsi="Arial" w:cs="Arial"/>
          <w:b/>
          <w:sz w:val="22"/>
          <w:szCs w:val="22"/>
        </w:rPr>
        <w:t xml:space="preserve"> </w:t>
      </w:r>
      <w:r>
        <w:rPr>
          <w:rFonts w:ascii="Arial" w:hAnsi="Arial" w:cs="Arial"/>
          <w:sz w:val="22"/>
          <w:szCs w:val="22"/>
        </w:rPr>
        <w:t xml:space="preserve">A </w:t>
      </w:r>
      <w:r w:rsidRPr="00A65479">
        <w:rPr>
          <w:rFonts w:ascii="Arial" w:hAnsi="Arial" w:cs="Arial"/>
          <w:sz w:val="22"/>
          <w:szCs w:val="22"/>
        </w:rPr>
        <w:t>Safety Inspection Certificate</w:t>
      </w:r>
      <w:r>
        <w:rPr>
          <w:rFonts w:ascii="Arial" w:hAnsi="Arial" w:cs="Arial"/>
          <w:sz w:val="22"/>
          <w:szCs w:val="22"/>
        </w:rPr>
        <w:t xml:space="preserve"> is required</w:t>
      </w:r>
      <w:r>
        <w:rPr>
          <w:rFonts w:ascii="Arial" w:hAnsi="Arial" w:cs="Arial"/>
          <w:b/>
          <w:sz w:val="22"/>
          <w:szCs w:val="22"/>
        </w:rPr>
        <w:t xml:space="preserve"> </w:t>
      </w:r>
      <w:r>
        <w:rPr>
          <w:rFonts w:ascii="Arial" w:hAnsi="Arial" w:cs="Arial"/>
          <w:sz w:val="22"/>
          <w:szCs w:val="22"/>
        </w:rPr>
        <w:t>for this work.</w:t>
      </w:r>
      <w:r>
        <w:rPr>
          <w:rFonts w:ascii="Arial" w:hAnsi="Arial" w:cs="Arial"/>
          <w:b/>
          <w:sz w:val="22"/>
          <w:szCs w:val="22"/>
        </w:rPr>
        <w:t xml:space="preserve"> </w:t>
      </w:r>
    </w:p>
    <w:p w:rsidR="007D6659" w:rsidRPr="00A65479" w:rsidRDefault="007D6659" w:rsidP="007D6659">
      <w:pPr>
        <w:jc w:val="both"/>
        <w:rPr>
          <w:rFonts w:ascii="Arial" w:hAnsi="Arial" w:cs="Arial"/>
          <w:sz w:val="22"/>
          <w:szCs w:val="22"/>
        </w:rPr>
      </w:pPr>
    </w:p>
    <w:p w:rsidR="007D6659" w:rsidRDefault="007D6659" w:rsidP="007D6659">
      <w:pPr>
        <w:tabs>
          <w:tab w:val="left" w:pos="-1440"/>
        </w:tabs>
        <w:ind w:left="1440" w:hanging="1440"/>
        <w:jc w:val="both"/>
        <w:rPr>
          <w:rFonts w:ascii="Arial" w:hAnsi="Arial" w:cs="Arial"/>
          <w:b/>
          <w:sz w:val="22"/>
          <w:szCs w:val="22"/>
        </w:rPr>
      </w:pPr>
      <w:r>
        <w:rPr>
          <w:rFonts w:ascii="Arial" w:hAnsi="Arial" w:cs="Arial"/>
          <w:sz w:val="22"/>
          <w:szCs w:val="22"/>
          <w:bdr w:val="single" w:sz="4" w:space="0" w:color="auto"/>
        </w:rPr>
        <w:lastRenderedPageBreak/>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sidRPr="0090231A">
        <w:rPr>
          <w:rFonts w:ascii="Arial" w:hAnsi="Arial" w:cs="Arial"/>
          <w:b/>
          <w:sz w:val="22"/>
          <w:szCs w:val="22"/>
        </w:rPr>
        <w:t>a</w:t>
      </w:r>
      <w:r>
        <w:rPr>
          <w:rFonts w:ascii="Arial" w:hAnsi="Arial" w:cs="Arial"/>
          <w:sz w:val="22"/>
          <w:szCs w:val="22"/>
        </w:rPr>
        <w:t xml:space="preserve"> </w:t>
      </w:r>
      <w:r w:rsidRPr="00A65479">
        <w:rPr>
          <w:rFonts w:ascii="Arial" w:hAnsi="Arial" w:cs="Arial"/>
          <w:b/>
          <w:sz w:val="22"/>
          <w:szCs w:val="22"/>
        </w:rPr>
        <w:t>construction budget over $2,000</w:t>
      </w:r>
      <w:r>
        <w:rPr>
          <w:rFonts w:ascii="Arial" w:hAnsi="Arial" w:cs="Arial"/>
          <w:b/>
          <w:sz w:val="22"/>
          <w:szCs w:val="22"/>
        </w:rPr>
        <w:t>?</w:t>
      </w:r>
      <w:r w:rsidRPr="00A65479">
        <w:rPr>
          <w:rFonts w:ascii="Arial" w:hAnsi="Arial" w:cs="Arial"/>
          <w:b/>
          <w:sz w:val="22"/>
          <w:szCs w:val="22"/>
        </w:rPr>
        <w:t xml:space="preserve"> </w:t>
      </w:r>
      <w:r>
        <w:rPr>
          <w:rFonts w:ascii="Arial" w:hAnsi="Arial" w:cs="Arial"/>
          <w:sz w:val="22"/>
          <w:szCs w:val="22"/>
        </w:rPr>
        <w:t xml:space="preserve">The </w:t>
      </w:r>
      <w:r w:rsidRPr="00A65479">
        <w:rPr>
          <w:rFonts w:ascii="Arial" w:hAnsi="Arial" w:cs="Arial"/>
          <w:sz w:val="22"/>
          <w:szCs w:val="22"/>
        </w:rPr>
        <w:t xml:space="preserve">Davis-Bacon Act and affiliate Acts </w:t>
      </w:r>
      <w:r>
        <w:rPr>
          <w:rFonts w:ascii="Arial" w:hAnsi="Arial" w:cs="Arial"/>
          <w:sz w:val="22"/>
          <w:szCs w:val="22"/>
        </w:rPr>
        <w:t xml:space="preserve">will </w:t>
      </w:r>
      <w:r w:rsidRPr="00A65479">
        <w:rPr>
          <w:rFonts w:ascii="Arial" w:hAnsi="Arial" w:cs="Arial"/>
          <w:sz w:val="22"/>
          <w:szCs w:val="22"/>
        </w:rPr>
        <w:t>apply</w:t>
      </w:r>
      <w:r>
        <w:rPr>
          <w:rFonts w:ascii="Arial" w:hAnsi="Arial" w:cs="Arial"/>
          <w:sz w:val="22"/>
          <w:szCs w:val="22"/>
        </w:rPr>
        <w:t xml:space="preserve">. </w:t>
      </w:r>
      <w:r w:rsidRPr="00E71C0F">
        <w:rPr>
          <w:rFonts w:ascii="Arial" w:hAnsi="Arial" w:cs="Arial"/>
          <w:b/>
          <w:sz w:val="22"/>
          <w:szCs w:val="22"/>
        </w:rPr>
        <w:t xml:space="preserve">A copy of applicable wage rates are available from the </w:t>
      </w:r>
      <w:r w:rsidR="00276B49">
        <w:rPr>
          <w:rFonts w:ascii="Arial" w:hAnsi="Arial" w:cs="Arial"/>
          <w:b/>
          <w:sz w:val="22"/>
          <w:szCs w:val="22"/>
        </w:rPr>
        <w:t xml:space="preserve">Planning and </w:t>
      </w:r>
      <w:r w:rsidRPr="00E71C0F">
        <w:rPr>
          <w:rFonts w:ascii="Arial" w:hAnsi="Arial" w:cs="Arial"/>
          <w:b/>
          <w:sz w:val="22"/>
          <w:szCs w:val="22"/>
        </w:rPr>
        <w:t xml:space="preserve">Community Development Office so accurate wage estimates can be included </w:t>
      </w:r>
      <w:r>
        <w:rPr>
          <w:rFonts w:ascii="Arial" w:hAnsi="Arial" w:cs="Arial"/>
          <w:b/>
          <w:sz w:val="22"/>
          <w:szCs w:val="22"/>
        </w:rPr>
        <w:t xml:space="preserve">in the </w:t>
      </w:r>
      <w:r w:rsidRPr="00E71C0F">
        <w:rPr>
          <w:rFonts w:ascii="Arial" w:hAnsi="Arial" w:cs="Arial"/>
          <w:b/>
          <w:sz w:val="22"/>
          <w:szCs w:val="22"/>
        </w:rPr>
        <w:t>proposed project budget</w:t>
      </w:r>
      <w:r>
        <w:rPr>
          <w:rFonts w:ascii="Arial" w:hAnsi="Arial" w:cs="Arial"/>
          <w:b/>
          <w:sz w:val="22"/>
          <w:szCs w:val="22"/>
        </w:rPr>
        <w:t>.</w:t>
      </w:r>
    </w:p>
    <w:p w:rsidR="007D6659" w:rsidRDefault="007D6659" w:rsidP="007D6659">
      <w:pPr>
        <w:tabs>
          <w:tab w:val="left" w:pos="-1440"/>
        </w:tabs>
        <w:ind w:left="1440" w:hanging="1440"/>
        <w:jc w:val="both"/>
        <w:rPr>
          <w:rFonts w:ascii="Arial" w:hAnsi="Arial" w:cs="Arial"/>
          <w:sz w:val="22"/>
          <w:szCs w:val="22"/>
          <w:bdr w:val="single" w:sz="4" w:space="0" w:color="auto"/>
        </w:rPr>
      </w:pPr>
    </w:p>
    <w:p w:rsidR="007D6659" w:rsidRPr="00A65479" w:rsidRDefault="007D6659" w:rsidP="007D6659">
      <w:pPr>
        <w:tabs>
          <w:tab w:val="left" w:pos="-1440"/>
        </w:tabs>
        <w:ind w:left="1440" w:hanging="1440"/>
        <w:jc w:val="both"/>
        <w:rPr>
          <w:rFonts w:ascii="Arial" w:hAnsi="Arial" w:cs="Arial"/>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sidRPr="0090231A">
        <w:rPr>
          <w:rFonts w:ascii="Arial" w:hAnsi="Arial" w:cs="Arial"/>
          <w:b/>
          <w:sz w:val="22"/>
          <w:szCs w:val="22"/>
        </w:rPr>
        <w:t>a</w:t>
      </w:r>
      <w:r>
        <w:rPr>
          <w:rFonts w:ascii="Arial" w:hAnsi="Arial" w:cs="Arial"/>
          <w:sz w:val="22"/>
          <w:szCs w:val="22"/>
        </w:rPr>
        <w:t xml:space="preserve"> </w:t>
      </w:r>
      <w:r w:rsidRPr="00A65479">
        <w:rPr>
          <w:rFonts w:ascii="Arial" w:hAnsi="Arial" w:cs="Arial"/>
          <w:b/>
          <w:sz w:val="22"/>
          <w:szCs w:val="22"/>
        </w:rPr>
        <w:t>construction budget over $</w:t>
      </w:r>
      <w:r>
        <w:rPr>
          <w:rFonts w:ascii="Arial" w:hAnsi="Arial" w:cs="Arial"/>
          <w:b/>
          <w:sz w:val="22"/>
          <w:szCs w:val="22"/>
        </w:rPr>
        <w:t>50</w:t>
      </w:r>
      <w:r w:rsidRPr="00A65479">
        <w:rPr>
          <w:rFonts w:ascii="Arial" w:hAnsi="Arial" w:cs="Arial"/>
          <w:b/>
          <w:sz w:val="22"/>
          <w:szCs w:val="22"/>
        </w:rPr>
        <w:t>,000</w:t>
      </w:r>
      <w:r>
        <w:rPr>
          <w:rFonts w:ascii="Arial" w:hAnsi="Arial" w:cs="Arial"/>
          <w:b/>
          <w:sz w:val="22"/>
          <w:szCs w:val="22"/>
        </w:rPr>
        <w:t>?</w:t>
      </w:r>
      <w:r w:rsidRPr="00A65479">
        <w:rPr>
          <w:rFonts w:ascii="Arial" w:hAnsi="Arial" w:cs="Arial"/>
          <w:b/>
          <w:sz w:val="22"/>
          <w:szCs w:val="22"/>
        </w:rPr>
        <w:t xml:space="preserve"> </w:t>
      </w:r>
      <w:r>
        <w:rPr>
          <w:rFonts w:ascii="Arial" w:hAnsi="Arial" w:cs="Arial"/>
          <w:sz w:val="22"/>
          <w:szCs w:val="22"/>
        </w:rPr>
        <w:t>A f</w:t>
      </w:r>
      <w:r w:rsidRPr="00A65479">
        <w:rPr>
          <w:rFonts w:ascii="Arial" w:hAnsi="Arial" w:cs="Arial"/>
          <w:sz w:val="22"/>
          <w:szCs w:val="22"/>
        </w:rPr>
        <w:t xml:space="preserve">ormal bidding process </w:t>
      </w:r>
      <w:r>
        <w:rPr>
          <w:rFonts w:ascii="Arial" w:hAnsi="Arial" w:cs="Arial"/>
          <w:sz w:val="22"/>
          <w:szCs w:val="22"/>
        </w:rPr>
        <w:t xml:space="preserve">will be </w:t>
      </w:r>
      <w:r w:rsidRPr="00A65479">
        <w:rPr>
          <w:rFonts w:ascii="Arial" w:hAnsi="Arial" w:cs="Arial"/>
          <w:sz w:val="22"/>
          <w:szCs w:val="22"/>
        </w:rPr>
        <w:t>required</w:t>
      </w:r>
      <w:r>
        <w:rPr>
          <w:rFonts w:ascii="Arial" w:hAnsi="Arial" w:cs="Arial"/>
          <w:sz w:val="22"/>
          <w:szCs w:val="22"/>
        </w:rPr>
        <w:t>.</w:t>
      </w:r>
      <w:r w:rsidRPr="00A65479">
        <w:rPr>
          <w:rFonts w:ascii="Arial" w:hAnsi="Arial" w:cs="Arial"/>
          <w:b/>
          <w:sz w:val="22"/>
          <w:szCs w:val="22"/>
        </w:rPr>
        <w:t xml:space="preserve"> </w:t>
      </w:r>
    </w:p>
    <w:p w:rsidR="007D6659" w:rsidRPr="00A65479" w:rsidRDefault="007D6659" w:rsidP="007D6659">
      <w:pPr>
        <w:jc w:val="both"/>
        <w:rPr>
          <w:rFonts w:ascii="Arial" w:hAnsi="Arial" w:cs="Arial"/>
          <w:sz w:val="22"/>
          <w:szCs w:val="22"/>
        </w:rPr>
      </w:pPr>
    </w:p>
    <w:p w:rsidR="007D6659" w:rsidRDefault="007D6659" w:rsidP="007D6659">
      <w:pPr>
        <w:tabs>
          <w:tab w:val="left" w:pos="-1440"/>
        </w:tabs>
        <w:ind w:left="1440" w:hanging="1440"/>
        <w:jc w:val="both"/>
        <w:rPr>
          <w:rFonts w:ascii="Arial" w:hAnsi="Arial" w:cs="Arial"/>
          <w:b/>
          <w:sz w:val="22"/>
          <w:szCs w:val="22"/>
        </w:rPr>
      </w:pPr>
      <w:r>
        <w:rPr>
          <w:rFonts w:ascii="Arial" w:hAnsi="Arial" w:cs="Arial"/>
          <w:sz w:val="22"/>
          <w:szCs w:val="22"/>
          <w:bdr w:val="single" w:sz="4" w:space="0" w:color="auto"/>
        </w:rPr>
        <w:t xml:space="preserve">  </w:t>
      </w:r>
      <w:r>
        <w:rPr>
          <w:rFonts w:ascii="Arial" w:hAnsi="Arial" w:cs="Arial"/>
          <w:sz w:val="22"/>
          <w:szCs w:val="22"/>
        </w:rPr>
        <w:t xml:space="preserve"> </w:t>
      </w:r>
      <w:r w:rsidRPr="00A65479">
        <w:rPr>
          <w:rFonts w:ascii="Arial" w:hAnsi="Arial" w:cs="Arial"/>
          <w:sz w:val="22"/>
          <w:szCs w:val="22"/>
        </w:rPr>
        <w:t xml:space="preserve">Yes </w:t>
      </w:r>
      <w:r>
        <w:rPr>
          <w:rFonts w:ascii="Arial" w:hAnsi="Arial" w:cs="Arial"/>
          <w:sz w:val="22"/>
          <w:szCs w:val="22"/>
          <w:bdr w:val="single" w:sz="4" w:space="0" w:color="auto"/>
        </w:rPr>
        <w:t xml:space="preserve">  </w:t>
      </w:r>
      <w:r>
        <w:rPr>
          <w:rFonts w:ascii="Arial" w:hAnsi="Arial" w:cs="Arial"/>
          <w:sz w:val="22"/>
          <w:szCs w:val="22"/>
        </w:rPr>
        <w:t xml:space="preserve"> N</w:t>
      </w:r>
      <w:r w:rsidRPr="00A65479">
        <w:rPr>
          <w:rFonts w:ascii="Arial" w:hAnsi="Arial" w:cs="Arial"/>
          <w:sz w:val="22"/>
          <w:szCs w:val="22"/>
        </w:rPr>
        <w:t>o</w:t>
      </w:r>
      <w:r w:rsidRPr="00A65479">
        <w:rPr>
          <w:rFonts w:ascii="Arial" w:hAnsi="Arial" w:cs="Arial"/>
          <w:sz w:val="22"/>
          <w:szCs w:val="22"/>
        </w:rPr>
        <w:tab/>
      </w:r>
      <w:r w:rsidRPr="00A65479">
        <w:rPr>
          <w:rFonts w:ascii="Arial" w:hAnsi="Arial" w:cs="Arial"/>
          <w:b/>
          <w:sz w:val="22"/>
          <w:szCs w:val="22"/>
        </w:rPr>
        <w:t>contingencies</w:t>
      </w:r>
      <w:r>
        <w:rPr>
          <w:rFonts w:ascii="Arial" w:hAnsi="Arial" w:cs="Arial"/>
          <w:b/>
          <w:sz w:val="22"/>
          <w:szCs w:val="22"/>
        </w:rPr>
        <w:t>?</w:t>
      </w:r>
      <w:r w:rsidRPr="00A65479">
        <w:rPr>
          <w:rFonts w:ascii="Arial" w:hAnsi="Arial" w:cs="Arial"/>
          <w:b/>
          <w:sz w:val="22"/>
          <w:szCs w:val="22"/>
        </w:rPr>
        <w:t xml:space="preserve"> </w:t>
      </w:r>
      <w:r w:rsidRPr="00A65479">
        <w:rPr>
          <w:rFonts w:ascii="Arial" w:hAnsi="Arial" w:cs="Arial"/>
          <w:sz w:val="22"/>
          <w:szCs w:val="22"/>
        </w:rPr>
        <w:t xml:space="preserve">Are there any contingencies or conditions to be met prior to implementation of the project, including </w:t>
      </w:r>
      <w:r>
        <w:rPr>
          <w:rFonts w:ascii="Arial" w:hAnsi="Arial" w:cs="Arial"/>
          <w:sz w:val="22"/>
          <w:szCs w:val="22"/>
        </w:rPr>
        <w:t xml:space="preserve">requirements for </w:t>
      </w:r>
      <w:r w:rsidRPr="00A65479">
        <w:rPr>
          <w:rFonts w:ascii="Arial" w:hAnsi="Arial" w:cs="Arial"/>
          <w:sz w:val="22"/>
          <w:szCs w:val="22"/>
        </w:rPr>
        <w:t xml:space="preserve">City and State </w:t>
      </w:r>
      <w:proofErr w:type="gramStart"/>
      <w:r w:rsidRPr="00A65479">
        <w:rPr>
          <w:rFonts w:ascii="Arial" w:hAnsi="Arial" w:cs="Arial"/>
          <w:sz w:val="22"/>
          <w:szCs w:val="22"/>
        </w:rPr>
        <w:t>permits</w:t>
      </w:r>
      <w:r>
        <w:rPr>
          <w:rFonts w:ascii="Arial" w:hAnsi="Arial" w:cs="Arial"/>
          <w:sz w:val="22"/>
          <w:szCs w:val="22"/>
        </w:rPr>
        <w:t>.</w:t>
      </w:r>
      <w:proofErr w:type="gramEnd"/>
      <w:r w:rsidRPr="00A65479">
        <w:rPr>
          <w:rFonts w:ascii="Arial" w:hAnsi="Arial" w:cs="Arial"/>
          <w:b/>
          <w:sz w:val="22"/>
          <w:szCs w:val="22"/>
        </w:rPr>
        <w:t xml:space="preserve"> </w:t>
      </w:r>
    </w:p>
    <w:p w:rsidR="00563EA6" w:rsidRDefault="00563EA6" w:rsidP="007D6659">
      <w:pPr>
        <w:tabs>
          <w:tab w:val="left" w:pos="-1440"/>
        </w:tabs>
        <w:ind w:left="1440" w:hanging="1440"/>
        <w:jc w:val="both"/>
        <w:rPr>
          <w:rFonts w:ascii="Arial" w:hAnsi="Arial" w:cs="Arial"/>
          <w:b/>
          <w:sz w:val="22"/>
          <w:szCs w:val="22"/>
        </w:rPr>
      </w:pPr>
    </w:p>
    <w:p w:rsidR="004125C6" w:rsidRDefault="004125C6">
      <w:pPr>
        <w:jc w:val="both"/>
        <w:rPr>
          <w:rFonts w:ascii="Arial" w:hAnsi="Arial"/>
        </w:rPr>
      </w:pPr>
      <w:r>
        <w:rPr>
          <w:rFonts w:ascii="Arial" w:hAnsi="Arial"/>
          <w:b/>
        </w:rPr>
        <w:t>Application Checklist</w:t>
      </w:r>
    </w:p>
    <w:p w:rsidR="004125C6" w:rsidRDefault="002E7303">
      <w:pPr>
        <w:spacing w:line="19" w:lineRule="exact"/>
        <w:jc w:val="both"/>
        <w:rPr>
          <w:rFonts w:ascii="Arial" w:hAnsi="Arial"/>
        </w:rPr>
      </w:pPr>
      <w:r>
        <w:rPr>
          <w:rFonts w:ascii="Arial" w:hAnsi="Arial"/>
          <w:noProof/>
          <w:snapToGrid/>
        </w:rPr>
        <w:pict>
          <v:rect id="_x0000_s1029" style="position:absolute;left:0;text-align:left;margin-left:1in;margin-top:0;width:468pt;height:.95pt;z-index:-251704320;mso-position-horizontal-relative:page" o:allowincell="f" fillcolor="black" stroked="f" strokeweight="0">
            <v:fill color2="black"/>
            <w10:wrap anchorx="page"/>
            <w10:anchorlock/>
          </v:rect>
        </w:pict>
      </w:r>
    </w:p>
    <w:p w:rsidR="004125C6" w:rsidRDefault="004125C6">
      <w:pPr>
        <w:jc w:val="both"/>
        <w:rPr>
          <w:rFonts w:ascii="Arial" w:hAnsi="Arial"/>
        </w:rPr>
      </w:pPr>
    </w:p>
    <w:tbl>
      <w:tblPr>
        <w:tblW w:w="0" w:type="auto"/>
        <w:tblInd w:w="120" w:type="dxa"/>
        <w:tblLayout w:type="fixed"/>
        <w:tblCellMar>
          <w:left w:w="120" w:type="dxa"/>
          <w:right w:w="120" w:type="dxa"/>
        </w:tblCellMar>
        <w:tblLook w:val="0000"/>
      </w:tblPr>
      <w:tblGrid>
        <w:gridCol w:w="450"/>
        <w:gridCol w:w="8910"/>
      </w:tblGrid>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after="58"/>
              <w:rPr>
                <w:rFonts w:ascii="Arial" w:hAnsi="Arial"/>
              </w:rPr>
            </w:pPr>
            <w:r>
              <w:rPr>
                <w:rFonts w:ascii="Arial" w:hAnsi="Arial"/>
              </w:rPr>
              <w:t>Complete application - Pages 1 - 8 (10 copies)</w:t>
            </w:r>
          </w:p>
        </w:tc>
      </w:tr>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r>
              <w:rPr>
                <w:rFonts w:ascii="Arial" w:hAnsi="Arial"/>
              </w:rPr>
              <w:t>Evidence of funding commitments (10 copies)</w:t>
            </w:r>
          </w:p>
        </w:tc>
      </w:tr>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r>
              <w:rPr>
                <w:rFonts w:ascii="Arial" w:hAnsi="Arial"/>
              </w:rPr>
              <w:t>If a construction project, plans and detailed work description (10 copies)</w:t>
            </w:r>
          </w:p>
        </w:tc>
      </w:tr>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rsidP="00C77605">
            <w:pPr>
              <w:spacing w:after="58"/>
              <w:rPr>
                <w:rFonts w:ascii="Arial" w:hAnsi="Arial"/>
              </w:rPr>
            </w:pPr>
            <w:r>
              <w:rPr>
                <w:rFonts w:ascii="Arial" w:hAnsi="Arial"/>
              </w:rPr>
              <w:t xml:space="preserve">List of current </w:t>
            </w:r>
            <w:r w:rsidR="00C77605">
              <w:rPr>
                <w:rFonts w:ascii="Arial" w:hAnsi="Arial"/>
              </w:rPr>
              <w:t>b</w:t>
            </w:r>
            <w:r>
              <w:rPr>
                <w:rFonts w:ascii="Arial" w:hAnsi="Arial"/>
              </w:rPr>
              <w:t>oard members and key agency staff (1 copy)</w:t>
            </w:r>
          </w:p>
        </w:tc>
      </w:tr>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rsidP="00C77605">
            <w:pPr>
              <w:spacing w:after="58"/>
              <w:rPr>
                <w:rFonts w:ascii="Arial" w:hAnsi="Arial"/>
              </w:rPr>
            </w:pPr>
            <w:r>
              <w:rPr>
                <w:rFonts w:ascii="Arial" w:hAnsi="Arial"/>
              </w:rPr>
              <w:t xml:space="preserve">Current organization </w:t>
            </w:r>
            <w:r w:rsidR="00C77605">
              <w:rPr>
                <w:rFonts w:ascii="Arial" w:hAnsi="Arial"/>
              </w:rPr>
              <w:t>b</w:t>
            </w:r>
            <w:r>
              <w:rPr>
                <w:rFonts w:ascii="Arial" w:hAnsi="Arial"/>
              </w:rPr>
              <w:t>y-</w:t>
            </w:r>
            <w:r w:rsidR="00C77605">
              <w:rPr>
                <w:rFonts w:ascii="Arial" w:hAnsi="Arial"/>
              </w:rPr>
              <w:t>l</w:t>
            </w:r>
            <w:r>
              <w:rPr>
                <w:rFonts w:ascii="Arial" w:hAnsi="Arial"/>
              </w:rPr>
              <w:t xml:space="preserve">aws &amp; </w:t>
            </w:r>
            <w:r w:rsidR="00C77605">
              <w:rPr>
                <w:rFonts w:ascii="Arial" w:hAnsi="Arial"/>
              </w:rPr>
              <w:t>a</w:t>
            </w:r>
            <w:r>
              <w:rPr>
                <w:rFonts w:ascii="Arial" w:hAnsi="Arial"/>
              </w:rPr>
              <w:t xml:space="preserve">rticles of </w:t>
            </w:r>
            <w:r w:rsidR="00C77605">
              <w:rPr>
                <w:rFonts w:ascii="Arial" w:hAnsi="Arial"/>
              </w:rPr>
              <w:t>i</w:t>
            </w:r>
            <w:r>
              <w:rPr>
                <w:rFonts w:ascii="Arial" w:hAnsi="Arial"/>
              </w:rPr>
              <w:t>ncorporation (1 copy)</w:t>
            </w:r>
          </w:p>
        </w:tc>
      </w:tr>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r>
              <w:rPr>
                <w:rFonts w:ascii="Arial" w:hAnsi="Arial"/>
              </w:rPr>
              <w:t>Evidence of tax-exempt status (1 copy)</w:t>
            </w:r>
          </w:p>
        </w:tc>
      </w:tr>
      <w:tr w:rsidR="004125C6">
        <w:tc>
          <w:tcPr>
            <w:tcW w:w="45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p>
        </w:tc>
        <w:tc>
          <w:tcPr>
            <w:tcW w:w="8910" w:type="dxa"/>
            <w:tcBorders>
              <w:top w:val="single" w:sz="7" w:space="0" w:color="000000"/>
              <w:left w:val="single" w:sz="7" w:space="0" w:color="000000"/>
              <w:bottom w:val="single" w:sz="7" w:space="0" w:color="000000"/>
              <w:right w:val="single" w:sz="7" w:space="0" w:color="000000"/>
            </w:tcBorders>
          </w:tcPr>
          <w:p w:rsidR="004125C6" w:rsidRDefault="004125C6">
            <w:pPr>
              <w:spacing w:line="120" w:lineRule="exact"/>
              <w:rPr>
                <w:rFonts w:ascii="Arial" w:hAnsi="Arial"/>
              </w:rPr>
            </w:pPr>
          </w:p>
          <w:p w:rsidR="004125C6" w:rsidRDefault="004125C6">
            <w:pPr>
              <w:spacing w:after="58"/>
              <w:rPr>
                <w:rFonts w:ascii="Arial" w:hAnsi="Arial"/>
              </w:rPr>
            </w:pPr>
            <w:r>
              <w:rPr>
                <w:rFonts w:ascii="Arial" w:hAnsi="Arial"/>
              </w:rPr>
              <w:t>Your agency’s current budget (1 copy), most recent audit ( 1 copy) &amp; most recent financial statement (10 copies)</w:t>
            </w:r>
          </w:p>
        </w:tc>
      </w:tr>
    </w:tbl>
    <w:p w:rsidR="004125C6" w:rsidRDefault="004125C6">
      <w:pPr>
        <w:jc w:val="both"/>
        <w:rPr>
          <w:rFonts w:ascii="Arial" w:hAnsi="Arial"/>
        </w:rPr>
      </w:pPr>
    </w:p>
    <w:p w:rsidR="002E2260" w:rsidRDefault="002E2260" w:rsidP="002E2260">
      <w:pPr>
        <w:pStyle w:val="Heading2"/>
      </w:pPr>
      <w:r>
        <w:tab/>
      </w:r>
    </w:p>
    <w:p w:rsidR="002E2260" w:rsidRPr="002E2260" w:rsidRDefault="002E2260" w:rsidP="002E2260">
      <w:pPr>
        <w:pStyle w:val="Heading2"/>
        <w:rPr>
          <w:rFonts w:ascii="Arial" w:hAnsi="Arial" w:cs="Arial"/>
          <w:i/>
          <w:sz w:val="32"/>
          <w:szCs w:val="32"/>
        </w:rPr>
      </w:pPr>
      <w:r w:rsidRPr="002E2260">
        <w:rPr>
          <w:rFonts w:ascii="Arial" w:hAnsi="Arial" w:cs="Arial"/>
          <w:sz w:val="32"/>
          <w:szCs w:val="32"/>
        </w:rPr>
        <w:t>2014 Income Limits Summary</w:t>
      </w:r>
    </w:p>
    <w:tbl>
      <w:tblPr>
        <w:tblW w:w="10890" w:type="dxa"/>
        <w:tblCellSpacing w:w="15" w:type="dxa"/>
        <w:tblInd w:w="-945" w:type="dxa"/>
        <w:tblBorders>
          <w:top w:val="single" w:sz="4" w:space="0" w:color="auto"/>
          <w:bottom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50"/>
        <w:gridCol w:w="1080"/>
        <w:gridCol w:w="2340"/>
        <w:gridCol w:w="810"/>
        <w:gridCol w:w="810"/>
        <w:gridCol w:w="720"/>
        <w:gridCol w:w="720"/>
        <w:gridCol w:w="720"/>
        <w:gridCol w:w="720"/>
        <w:gridCol w:w="810"/>
        <w:gridCol w:w="810"/>
      </w:tblGrid>
      <w:tr w:rsidR="002E2260" w:rsidRPr="002E2260" w:rsidTr="00E359B1">
        <w:trPr>
          <w:tblCellSpacing w:w="15" w:type="dxa"/>
        </w:trPr>
        <w:tc>
          <w:tcPr>
            <w:tcW w:w="1305" w:type="dxa"/>
            <w:vMerge w:val="restart"/>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FY 2014 Income Limit Area</w:t>
            </w:r>
          </w:p>
        </w:tc>
        <w:tc>
          <w:tcPr>
            <w:tcW w:w="1050" w:type="dxa"/>
            <w:vMerge w:val="restart"/>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 xml:space="preserve">Median Income </w:t>
            </w:r>
          </w:p>
          <w:p w:rsidR="002E2260" w:rsidRPr="002E2260" w:rsidRDefault="002E2260" w:rsidP="00E359B1">
            <w:pPr>
              <w:pStyle w:val="z-TopofForm"/>
              <w:rPr>
                <w:sz w:val="20"/>
                <w:szCs w:val="20"/>
              </w:rPr>
            </w:pPr>
            <w:r w:rsidRPr="002E2260">
              <w:rPr>
                <w:sz w:val="20"/>
                <w:szCs w:val="20"/>
              </w:rPr>
              <w:t>Top of Form</w:t>
            </w:r>
          </w:p>
          <w:p w:rsidR="002E2260" w:rsidRPr="002E2260" w:rsidRDefault="002E2260" w:rsidP="00E359B1">
            <w:pPr>
              <w:pStyle w:val="z-BottomofForm"/>
              <w:rPr>
                <w:sz w:val="20"/>
                <w:szCs w:val="20"/>
              </w:rPr>
            </w:pPr>
            <w:r w:rsidRPr="002E2260">
              <w:rPr>
                <w:sz w:val="20"/>
                <w:szCs w:val="20"/>
              </w:rPr>
              <w:t>Bottom of Form</w:t>
            </w:r>
          </w:p>
        </w:tc>
        <w:tc>
          <w:tcPr>
            <w:tcW w:w="2310" w:type="dxa"/>
            <w:vMerge w:val="restart"/>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FY 2014 Income Limit Category</w:t>
            </w:r>
          </w:p>
        </w:tc>
        <w:tc>
          <w:tcPr>
            <w:tcW w:w="6075" w:type="dxa"/>
            <w:gridSpan w:val="8"/>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Persons in Family</w:t>
            </w:r>
          </w:p>
        </w:tc>
      </w:tr>
      <w:tr w:rsidR="002E2260" w:rsidRPr="002E2260" w:rsidTr="00E359B1">
        <w:trPr>
          <w:tblCellSpacing w:w="15" w:type="dxa"/>
        </w:trPr>
        <w:tc>
          <w:tcPr>
            <w:tcW w:w="1305" w:type="dxa"/>
            <w:vMerge/>
            <w:vAlign w:val="center"/>
            <w:hideMark/>
          </w:tcPr>
          <w:p w:rsidR="002E2260" w:rsidRPr="002E2260" w:rsidRDefault="002E2260" w:rsidP="00E359B1">
            <w:pPr>
              <w:rPr>
                <w:rFonts w:ascii="Arial" w:hAnsi="Arial" w:cs="Arial"/>
                <w:b/>
                <w:bCs/>
                <w:szCs w:val="24"/>
              </w:rPr>
            </w:pPr>
          </w:p>
        </w:tc>
        <w:tc>
          <w:tcPr>
            <w:tcW w:w="1050" w:type="dxa"/>
            <w:vMerge/>
            <w:vAlign w:val="center"/>
            <w:hideMark/>
          </w:tcPr>
          <w:p w:rsidR="002E2260" w:rsidRPr="002E2260" w:rsidRDefault="002E2260" w:rsidP="00E359B1">
            <w:pPr>
              <w:rPr>
                <w:rFonts w:ascii="Arial" w:hAnsi="Arial" w:cs="Arial"/>
                <w:vanish/>
                <w:sz w:val="16"/>
                <w:szCs w:val="16"/>
              </w:rPr>
            </w:pPr>
          </w:p>
        </w:tc>
        <w:tc>
          <w:tcPr>
            <w:tcW w:w="2310" w:type="dxa"/>
            <w:vMerge/>
            <w:vAlign w:val="center"/>
            <w:hideMark/>
          </w:tcPr>
          <w:p w:rsidR="002E2260" w:rsidRPr="002E2260" w:rsidRDefault="002E2260" w:rsidP="00E359B1">
            <w:pPr>
              <w:rPr>
                <w:rFonts w:ascii="Arial" w:hAnsi="Arial" w:cs="Arial"/>
                <w:b/>
                <w:bCs/>
                <w:sz w:val="20"/>
              </w:rPr>
            </w:pPr>
          </w:p>
        </w:tc>
        <w:tc>
          <w:tcPr>
            <w:tcW w:w="780" w:type="dxa"/>
            <w:vAlign w:val="center"/>
            <w:hideMark/>
          </w:tcPr>
          <w:p w:rsidR="002E2260" w:rsidRPr="002E2260" w:rsidRDefault="002E2260" w:rsidP="00E359B1">
            <w:pPr>
              <w:jc w:val="center"/>
              <w:rPr>
                <w:rFonts w:ascii="Arial" w:hAnsi="Arial" w:cs="Arial"/>
                <w:b/>
                <w:bCs/>
                <w:szCs w:val="24"/>
              </w:rPr>
            </w:pPr>
            <w:r w:rsidRPr="002E2260">
              <w:rPr>
                <w:rFonts w:ascii="Arial" w:hAnsi="Arial" w:cs="Arial"/>
                <w:b/>
                <w:bCs/>
              </w:rPr>
              <w:t>1</w:t>
            </w:r>
          </w:p>
        </w:tc>
        <w:tc>
          <w:tcPr>
            <w:tcW w:w="78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2</w:t>
            </w:r>
          </w:p>
        </w:tc>
        <w:tc>
          <w:tcPr>
            <w:tcW w:w="69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3</w:t>
            </w:r>
          </w:p>
        </w:tc>
        <w:tc>
          <w:tcPr>
            <w:tcW w:w="69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4</w:t>
            </w:r>
          </w:p>
        </w:tc>
        <w:tc>
          <w:tcPr>
            <w:tcW w:w="69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5</w:t>
            </w:r>
          </w:p>
        </w:tc>
        <w:tc>
          <w:tcPr>
            <w:tcW w:w="69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6</w:t>
            </w:r>
          </w:p>
        </w:tc>
        <w:tc>
          <w:tcPr>
            <w:tcW w:w="78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7</w:t>
            </w:r>
          </w:p>
        </w:tc>
        <w:tc>
          <w:tcPr>
            <w:tcW w:w="765"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8</w:t>
            </w:r>
          </w:p>
        </w:tc>
      </w:tr>
      <w:tr w:rsidR="002E2260" w:rsidRPr="002E2260" w:rsidTr="00E359B1">
        <w:trPr>
          <w:tblCellSpacing w:w="15" w:type="dxa"/>
        </w:trPr>
        <w:tc>
          <w:tcPr>
            <w:tcW w:w="1305" w:type="dxa"/>
            <w:vMerge w:val="restart"/>
            <w:vAlign w:val="center"/>
            <w:hideMark/>
          </w:tcPr>
          <w:p w:rsidR="002E2260" w:rsidRPr="002E2260" w:rsidRDefault="002E2260" w:rsidP="00E359B1">
            <w:pPr>
              <w:jc w:val="center"/>
              <w:rPr>
                <w:rFonts w:ascii="Arial" w:hAnsi="Arial" w:cs="Arial"/>
                <w:b/>
                <w:bCs/>
                <w:sz w:val="20"/>
              </w:rPr>
            </w:pPr>
            <w:r w:rsidRPr="002E2260">
              <w:rPr>
                <w:rStyle w:val="Strong"/>
                <w:rFonts w:ascii="Arial" w:hAnsi="Arial" w:cs="Arial"/>
                <w:sz w:val="20"/>
              </w:rPr>
              <w:t>Great Falls, MT MSA</w:t>
            </w:r>
          </w:p>
        </w:tc>
        <w:tc>
          <w:tcPr>
            <w:tcW w:w="1050" w:type="dxa"/>
            <w:vMerge w:val="restart"/>
            <w:vAlign w:val="center"/>
            <w:hideMark/>
          </w:tcPr>
          <w:p w:rsidR="002E2260" w:rsidRPr="002E2260" w:rsidRDefault="002E2260" w:rsidP="00E359B1">
            <w:pPr>
              <w:jc w:val="center"/>
              <w:rPr>
                <w:rFonts w:ascii="Arial" w:hAnsi="Arial" w:cs="Arial"/>
                <w:sz w:val="20"/>
              </w:rPr>
            </w:pPr>
            <w:r w:rsidRPr="002E2260">
              <w:rPr>
                <w:rFonts w:ascii="Arial" w:hAnsi="Arial" w:cs="Arial"/>
                <w:sz w:val="20"/>
              </w:rPr>
              <w:t>$56,200</w:t>
            </w:r>
          </w:p>
        </w:tc>
        <w:tc>
          <w:tcPr>
            <w:tcW w:w="231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 xml:space="preserve">Very Low (50%) Income Limits ($) </w:t>
            </w:r>
          </w:p>
          <w:p w:rsidR="002E2260" w:rsidRPr="002E2260" w:rsidRDefault="002E2260" w:rsidP="00E359B1">
            <w:pPr>
              <w:pStyle w:val="z-TopofForm"/>
              <w:rPr>
                <w:sz w:val="20"/>
                <w:szCs w:val="20"/>
              </w:rPr>
            </w:pPr>
            <w:r w:rsidRPr="002E2260">
              <w:rPr>
                <w:sz w:val="20"/>
                <w:szCs w:val="20"/>
              </w:rPr>
              <w:t>Top of Form</w:t>
            </w:r>
          </w:p>
          <w:p w:rsidR="002E2260" w:rsidRPr="002E2260" w:rsidRDefault="002E2260" w:rsidP="00E359B1">
            <w:pPr>
              <w:pStyle w:val="z-BottomofForm"/>
              <w:rPr>
                <w:sz w:val="20"/>
                <w:szCs w:val="20"/>
              </w:rPr>
            </w:pPr>
            <w:r w:rsidRPr="002E2260">
              <w:rPr>
                <w:sz w:val="20"/>
                <w:szCs w:val="20"/>
              </w:rPr>
              <w:t>Bottom of Form</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20,350</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23,250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26,150</w:t>
            </w:r>
          </w:p>
        </w:tc>
        <w:tc>
          <w:tcPr>
            <w:tcW w:w="690" w:type="dxa"/>
            <w:vAlign w:val="center"/>
            <w:hideMark/>
          </w:tcPr>
          <w:p w:rsidR="002E2260" w:rsidRPr="002E2260" w:rsidRDefault="002E2260" w:rsidP="00E359B1">
            <w:pPr>
              <w:jc w:val="center"/>
              <w:rPr>
                <w:rFonts w:ascii="Arial" w:hAnsi="Arial" w:cs="Arial"/>
                <w:sz w:val="20"/>
              </w:rPr>
            </w:pPr>
            <w:r w:rsidRPr="002E2260">
              <w:rPr>
                <w:rStyle w:val="Strong"/>
                <w:rFonts w:ascii="Arial" w:hAnsi="Arial" w:cs="Arial"/>
                <w:sz w:val="20"/>
              </w:rPr>
              <w:t>29,050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31,400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33,700</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36,050</w:t>
            </w:r>
          </w:p>
        </w:tc>
        <w:tc>
          <w:tcPr>
            <w:tcW w:w="765"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38,350</w:t>
            </w:r>
          </w:p>
        </w:tc>
      </w:tr>
      <w:tr w:rsidR="002E2260" w:rsidRPr="002E2260" w:rsidTr="00E359B1">
        <w:trPr>
          <w:tblCellSpacing w:w="15" w:type="dxa"/>
        </w:trPr>
        <w:tc>
          <w:tcPr>
            <w:tcW w:w="1305" w:type="dxa"/>
            <w:vMerge/>
            <w:vAlign w:val="center"/>
            <w:hideMark/>
          </w:tcPr>
          <w:p w:rsidR="002E2260" w:rsidRPr="002E2260" w:rsidRDefault="002E2260" w:rsidP="00E359B1">
            <w:pPr>
              <w:rPr>
                <w:rFonts w:ascii="Arial" w:hAnsi="Arial" w:cs="Arial"/>
                <w:b/>
                <w:bCs/>
                <w:szCs w:val="24"/>
              </w:rPr>
            </w:pPr>
          </w:p>
        </w:tc>
        <w:tc>
          <w:tcPr>
            <w:tcW w:w="1050" w:type="dxa"/>
            <w:vMerge/>
            <w:vAlign w:val="center"/>
            <w:hideMark/>
          </w:tcPr>
          <w:p w:rsidR="002E2260" w:rsidRPr="002E2260" w:rsidRDefault="002E2260" w:rsidP="00E359B1">
            <w:pPr>
              <w:rPr>
                <w:rFonts w:ascii="Arial" w:hAnsi="Arial" w:cs="Arial"/>
                <w:szCs w:val="24"/>
              </w:rPr>
            </w:pPr>
          </w:p>
        </w:tc>
        <w:tc>
          <w:tcPr>
            <w:tcW w:w="231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 xml:space="preserve">Extremely Low (30%) Income Limits ($)* </w:t>
            </w:r>
          </w:p>
          <w:p w:rsidR="002E2260" w:rsidRPr="002E2260" w:rsidRDefault="002E2260" w:rsidP="00E359B1">
            <w:pPr>
              <w:pStyle w:val="z-TopofForm"/>
              <w:rPr>
                <w:sz w:val="20"/>
                <w:szCs w:val="20"/>
              </w:rPr>
            </w:pPr>
            <w:r w:rsidRPr="002E2260">
              <w:rPr>
                <w:sz w:val="20"/>
                <w:szCs w:val="20"/>
              </w:rPr>
              <w:t>Top of Form</w:t>
            </w:r>
          </w:p>
          <w:p w:rsidR="002E2260" w:rsidRPr="002E2260" w:rsidRDefault="002E2260" w:rsidP="00E359B1">
            <w:pPr>
              <w:pStyle w:val="z-BottomofForm"/>
              <w:rPr>
                <w:sz w:val="20"/>
                <w:szCs w:val="20"/>
              </w:rPr>
            </w:pPr>
            <w:r w:rsidRPr="002E2260">
              <w:rPr>
                <w:sz w:val="20"/>
                <w:szCs w:val="20"/>
              </w:rPr>
              <w:t>Bottom of Form</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12,250</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15,730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19,790</w:t>
            </w:r>
          </w:p>
        </w:tc>
        <w:tc>
          <w:tcPr>
            <w:tcW w:w="690" w:type="dxa"/>
            <w:vAlign w:val="center"/>
            <w:hideMark/>
          </w:tcPr>
          <w:p w:rsidR="002E2260" w:rsidRPr="002E2260" w:rsidRDefault="002E2260" w:rsidP="00E359B1">
            <w:pPr>
              <w:jc w:val="center"/>
              <w:rPr>
                <w:rFonts w:ascii="Arial" w:hAnsi="Arial" w:cs="Arial"/>
                <w:sz w:val="20"/>
              </w:rPr>
            </w:pPr>
            <w:r w:rsidRPr="002E2260">
              <w:rPr>
                <w:rStyle w:val="Strong"/>
                <w:rFonts w:ascii="Arial" w:hAnsi="Arial" w:cs="Arial"/>
                <w:sz w:val="20"/>
              </w:rPr>
              <w:t>23,850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27,910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31,970</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36,030</w:t>
            </w:r>
          </w:p>
        </w:tc>
        <w:tc>
          <w:tcPr>
            <w:tcW w:w="765"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38,350*</w:t>
            </w:r>
          </w:p>
        </w:tc>
      </w:tr>
      <w:tr w:rsidR="002E2260" w:rsidRPr="002E2260" w:rsidTr="00E359B1">
        <w:trPr>
          <w:tblCellSpacing w:w="15" w:type="dxa"/>
        </w:trPr>
        <w:tc>
          <w:tcPr>
            <w:tcW w:w="1305" w:type="dxa"/>
            <w:vMerge/>
            <w:vAlign w:val="center"/>
            <w:hideMark/>
          </w:tcPr>
          <w:p w:rsidR="002E2260" w:rsidRPr="002E2260" w:rsidRDefault="002E2260" w:rsidP="00E359B1">
            <w:pPr>
              <w:rPr>
                <w:rFonts w:ascii="Arial" w:hAnsi="Arial" w:cs="Arial"/>
                <w:b/>
                <w:bCs/>
                <w:szCs w:val="24"/>
              </w:rPr>
            </w:pPr>
          </w:p>
        </w:tc>
        <w:tc>
          <w:tcPr>
            <w:tcW w:w="1050" w:type="dxa"/>
            <w:vMerge/>
            <w:vAlign w:val="center"/>
            <w:hideMark/>
          </w:tcPr>
          <w:p w:rsidR="002E2260" w:rsidRPr="002E2260" w:rsidRDefault="002E2260" w:rsidP="00E359B1">
            <w:pPr>
              <w:rPr>
                <w:rFonts w:ascii="Arial" w:hAnsi="Arial" w:cs="Arial"/>
                <w:szCs w:val="24"/>
              </w:rPr>
            </w:pPr>
          </w:p>
        </w:tc>
        <w:tc>
          <w:tcPr>
            <w:tcW w:w="2310" w:type="dxa"/>
            <w:vAlign w:val="center"/>
            <w:hideMark/>
          </w:tcPr>
          <w:p w:rsidR="002E2260" w:rsidRPr="002E2260" w:rsidRDefault="002E2260" w:rsidP="00E359B1">
            <w:pPr>
              <w:jc w:val="center"/>
              <w:rPr>
                <w:rFonts w:ascii="Arial" w:hAnsi="Arial" w:cs="Arial"/>
                <w:b/>
                <w:bCs/>
                <w:sz w:val="20"/>
              </w:rPr>
            </w:pPr>
            <w:r w:rsidRPr="002E2260">
              <w:rPr>
                <w:rFonts w:ascii="Arial" w:hAnsi="Arial" w:cs="Arial"/>
                <w:b/>
                <w:bCs/>
                <w:sz w:val="20"/>
              </w:rPr>
              <w:t xml:space="preserve">Low (80%) Income Limits ($) </w:t>
            </w:r>
          </w:p>
          <w:p w:rsidR="002E2260" w:rsidRPr="002E2260" w:rsidRDefault="002E2260" w:rsidP="00E359B1">
            <w:pPr>
              <w:pStyle w:val="z-TopofForm"/>
              <w:rPr>
                <w:sz w:val="20"/>
                <w:szCs w:val="20"/>
              </w:rPr>
            </w:pPr>
            <w:r w:rsidRPr="002E2260">
              <w:rPr>
                <w:sz w:val="20"/>
                <w:szCs w:val="20"/>
              </w:rPr>
              <w:t>Top of Form</w:t>
            </w:r>
          </w:p>
          <w:p w:rsidR="002E2260" w:rsidRPr="002E2260" w:rsidRDefault="002E2260" w:rsidP="00E359B1">
            <w:pPr>
              <w:pStyle w:val="z-BottomofForm"/>
              <w:rPr>
                <w:sz w:val="20"/>
                <w:szCs w:val="20"/>
              </w:rPr>
            </w:pPr>
            <w:r w:rsidRPr="002E2260">
              <w:rPr>
                <w:sz w:val="20"/>
                <w:szCs w:val="20"/>
              </w:rPr>
              <w:t>Bottom of Form</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32,550</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37,200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41,850</w:t>
            </w:r>
          </w:p>
        </w:tc>
        <w:tc>
          <w:tcPr>
            <w:tcW w:w="690" w:type="dxa"/>
            <w:vAlign w:val="center"/>
            <w:hideMark/>
          </w:tcPr>
          <w:p w:rsidR="002E2260" w:rsidRPr="002E2260" w:rsidRDefault="002E2260" w:rsidP="00E359B1">
            <w:pPr>
              <w:jc w:val="center"/>
              <w:rPr>
                <w:rFonts w:ascii="Arial" w:hAnsi="Arial" w:cs="Arial"/>
                <w:sz w:val="20"/>
              </w:rPr>
            </w:pPr>
            <w:r w:rsidRPr="002E2260">
              <w:rPr>
                <w:rStyle w:val="Strong"/>
                <w:rFonts w:ascii="Arial" w:hAnsi="Arial" w:cs="Arial"/>
                <w:sz w:val="20"/>
              </w:rPr>
              <w:t>46,500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50,250</w:t>
            </w:r>
          </w:p>
        </w:tc>
        <w:tc>
          <w:tcPr>
            <w:tcW w:w="69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53,950</w:t>
            </w:r>
          </w:p>
        </w:tc>
        <w:tc>
          <w:tcPr>
            <w:tcW w:w="780"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57,700</w:t>
            </w:r>
          </w:p>
        </w:tc>
        <w:tc>
          <w:tcPr>
            <w:tcW w:w="765" w:type="dxa"/>
            <w:vAlign w:val="center"/>
            <w:hideMark/>
          </w:tcPr>
          <w:p w:rsidR="002E2260" w:rsidRPr="002E2260" w:rsidRDefault="002E2260" w:rsidP="00E359B1">
            <w:pPr>
              <w:jc w:val="center"/>
              <w:rPr>
                <w:rFonts w:ascii="Arial" w:hAnsi="Arial" w:cs="Arial"/>
                <w:sz w:val="20"/>
              </w:rPr>
            </w:pPr>
            <w:r w:rsidRPr="002E2260">
              <w:rPr>
                <w:rFonts w:ascii="Arial" w:hAnsi="Arial" w:cs="Arial"/>
                <w:sz w:val="20"/>
              </w:rPr>
              <w:t>61,400</w:t>
            </w:r>
          </w:p>
        </w:tc>
      </w:tr>
    </w:tbl>
    <w:p w:rsidR="002E2260" w:rsidRPr="002E2260" w:rsidRDefault="002E2260" w:rsidP="002E2260">
      <w:pPr>
        <w:pStyle w:val="hmfa"/>
        <w:rPr>
          <w:rFonts w:ascii="Arial" w:hAnsi="Arial" w:cs="Arial"/>
          <w:sz w:val="20"/>
          <w:szCs w:val="20"/>
        </w:rPr>
      </w:pPr>
      <w:r w:rsidRPr="002E2260">
        <w:rPr>
          <w:rFonts w:ascii="Arial" w:hAnsi="Arial" w:cs="Arial"/>
          <w:sz w:val="20"/>
          <w:szCs w:val="20"/>
        </w:rPr>
        <w:t xml:space="preserve">NOTE: </w:t>
      </w:r>
      <w:r w:rsidRPr="002E2260">
        <w:rPr>
          <w:rStyle w:val="Strong"/>
          <w:rFonts w:ascii="Arial" w:hAnsi="Arial" w:cs="Arial"/>
          <w:sz w:val="20"/>
          <w:szCs w:val="20"/>
        </w:rPr>
        <w:t>Great Falls, MT MSA</w:t>
      </w:r>
      <w:r w:rsidRPr="002E2260">
        <w:rPr>
          <w:rFonts w:ascii="Arial" w:hAnsi="Arial" w:cs="Arial"/>
          <w:sz w:val="20"/>
          <w:szCs w:val="20"/>
        </w:rPr>
        <w:t xml:space="preserve"> contains Cascade County, MT.  Data provided by </w:t>
      </w:r>
      <w:hyperlink r:id="rId13" w:history="1">
        <w:r w:rsidRPr="002E2260">
          <w:rPr>
            <w:rStyle w:val="Hyperlink"/>
            <w:rFonts w:ascii="Arial" w:hAnsi="Arial" w:cs="Arial"/>
            <w:sz w:val="20"/>
            <w:szCs w:val="20"/>
          </w:rPr>
          <w:t>www.huduser.org</w:t>
        </w:r>
      </w:hyperlink>
      <w:r w:rsidRPr="002E2260">
        <w:rPr>
          <w:rFonts w:ascii="Arial" w:hAnsi="Arial" w:cs="Arial"/>
          <w:sz w:val="20"/>
          <w:szCs w:val="20"/>
        </w:rPr>
        <w:t xml:space="preserve"> </w:t>
      </w:r>
    </w:p>
    <w:p w:rsidR="002E2260" w:rsidRDefault="002E2260" w:rsidP="002E2260">
      <w:pPr>
        <w:pStyle w:val="NormalWeb"/>
        <w:rPr>
          <w:rFonts w:ascii="Arial" w:hAnsi="Arial" w:cs="Arial"/>
          <w:sz w:val="20"/>
          <w:szCs w:val="20"/>
        </w:rPr>
      </w:pPr>
      <w:r w:rsidRPr="002E2260">
        <w:rPr>
          <w:rFonts w:ascii="Arial" w:hAnsi="Arial" w:cs="Arial"/>
          <w:sz w:val="20"/>
          <w:szCs w:val="20"/>
        </w:rPr>
        <w:t xml:space="preserve">* The FY 2014 Consolidated Appropriations Act changed the definition of extremely low-income to be the greater of 30/50ths (60 percent) of the Section 8 very low-income limit or the poverty guideline as </w:t>
      </w:r>
      <w:hyperlink r:id="rId14" w:history="1">
        <w:r w:rsidRPr="002E2260">
          <w:rPr>
            <w:rStyle w:val="Hyperlink"/>
            <w:rFonts w:ascii="Arial" w:hAnsi="Arial" w:cs="Arial"/>
            <w:sz w:val="20"/>
            <w:szCs w:val="20"/>
          </w:rPr>
          <w:t>established by the Department of Health and Human Services (HHS)</w:t>
        </w:r>
      </w:hyperlink>
      <w:r w:rsidRPr="002E2260">
        <w:rPr>
          <w:rFonts w:ascii="Arial" w:hAnsi="Arial" w:cs="Arial"/>
          <w:sz w:val="20"/>
          <w:szCs w:val="20"/>
        </w:rPr>
        <w:t>, provided that this amount is not</w:t>
      </w:r>
      <w:r w:rsidRPr="00641F3A">
        <w:rPr>
          <w:rFonts w:ascii="Arial" w:hAnsi="Arial" w:cs="Arial"/>
          <w:sz w:val="20"/>
          <w:szCs w:val="20"/>
        </w:rPr>
        <w:t xml:space="preserve"> </w:t>
      </w:r>
      <w:r w:rsidRPr="00641F3A">
        <w:rPr>
          <w:rFonts w:ascii="Arial" w:hAnsi="Arial" w:cs="Arial"/>
          <w:sz w:val="20"/>
          <w:szCs w:val="20"/>
        </w:rPr>
        <w:lastRenderedPageBreak/>
        <w:t>greater than the Section 8 50% very low-income limit. Consequently, the extremely low (30%) income limits may equal the very low (50%) income limits.</w:t>
      </w:r>
    </w:p>
    <w:p w:rsidR="000D006B" w:rsidRPr="00911EB4" w:rsidRDefault="000D006B" w:rsidP="000D006B">
      <w:pPr>
        <w:tabs>
          <w:tab w:val="left" w:pos="-1080"/>
          <w:tab w:val="left" w:pos="-720"/>
        </w:tabs>
        <w:jc w:val="center"/>
        <w:rPr>
          <w:rFonts w:ascii="Arial" w:hAnsi="Arial" w:cs="Arial"/>
          <w:b/>
          <w:sz w:val="28"/>
          <w:szCs w:val="28"/>
        </w:rPr>
      </w:pPr>
      <w:r w:rsidRPr="00911EB4">
        <w:rPr>
          <w:rFonts w:ascii="Arial" w:hAnsi="Arial" w:cs="Arial"/>
          <w:b/>
          <w:sz w:val="28"/>
          <w:szCs w:val="28"/>
        </w:rPr>
        <w:t>City of Great Falls 2010-2015 Consolidated Plan Priorities</w:t>
      </w:r>
    </w:p>
    <w:p w:rsidR="000D006B" w:rsidRPr="00911EB4" w:rsidRDefault="000D006B" w:rsidP="000D006B">
      <w:pPr>
        <w:tabs>
          <w:tab w:val="left" w:pos="-1080"/>
          <w:tab w:val="left" w:pos="-720"/>
        </w:tabs>
        <w:rPr>
          <w:rFonts w:ascii="Arial" w:hAnsi="Arial" w:cs="Arial"/>
        </w:rPr>
      </w:pPr>
    </w:p>
    <w:p w:rsidR="000D006B" w:rsidRPr="00911EB4" w:rsidRDefault="000D006B" w:rsidP="000D006B">
      <w:pPr>
        <w:tabs>
          <w:tab w:val="left" w:pos="-1080"/>
          <w:tab w:val="left" w:pos="-720"/>
        </w:tabs>
        <w:rPr>
          <w:rFonts w:ascii="Arial" w:hAnsi="Arial" w:cs="Arial"/>
        </w:rPr>
      </w:pPr>
    </w:p>
    <w:p w:rsidR="000D006B" w:rsidRPr="00911EB4" w:rsidRDefault="000D006B" w:rsidP="000D006B">
      <w:pPr>
        <w:tabs>
          <w:tab w:val="left" w:pos="-1080"/>
          <w:tab w:val="left" w:pos="-720"/>
        </w:tabs>
        <w:rPr>
          <w:rFonts w:ascii="Arial" w:hAnsi="Arial" w:cs="Arial"/>
        </w:rPr>
      </w:pPr>
      <w:r w:rsidRPr="00911EB4">
        <w:rPr>
          <w:rFonts w:ascii="Arial" w:hAnsi="Arial" w:cs="Arial"/>
        </w:rPr>
        <w:t>The following priorities are listed in order of HUD matrix codes. All priorities were established based on high needs and none are higher than another.</w:t>
      </w:r>
    </w:p>
    <w:p w:rsidR="000D006B" w:rsidRDefault="000D006B" w:rsidP="000D006B">
      <w:pPr>
        <w:tabs>
          <w:tab w:val="left" w:pos="-1080"/>
          <w:tab w:val="left" w:pos="-720"/>
        </w:tabs>
        <w:rPr>
          <w:rFonts w:cs="Arial"/>
        </w:rPr>
      </w:pPr>
    </w:p>
    <w:p w:rsidR="000D006B" w:rsidRDefault="000D006B" w:rsidP="000D006B">
      <w:pPr>
        <w:pStyle w:val="ListParagraph"/>
        <w:numPr>
          <w:ilvl w:val="0"/>
          <w:numId w:val="28"/>
        </w:numPr>
        <w:tabs>
          <w:tab w:val="left" w:pos="360"/>
        </w:tabs>
        <w:ind w:left="360"/>
        <w:jc w:val="left"/>
      </w:pPr>
      <w:r w:rsidRPr="006C0310">
        <w:t xml:space="preserve">Provide public facility and infrastructure assistance including </w:t>
      </w:r>
      <w:r>
        <w:t>American with Disabilities Act (</w:t>
      </w:r>
      <w:r w:rsidRPr="006C0310">
        <w:t>ADA</w:t>
      </w:r>
      <w:r>
        <w:t xml:space="preserve">) handicap accessibility </w:t>
      </w:r>
      <w:r w:rsidRPr="006C0310">
        <w:t>and energy efficiency improvements to provide a suitable living environment</w:t>
      </w:r>
      <w:r>
        <w:t xml:space="preserve">  </w:t>
      </w:r>
      <w:r w:rsidRPr="00911EB4">
        <w:rPr>
          <w:b/>
        </w:rPr>
        <w:t>(03)</w:t>
      </w:r>
    </w:p>
    <w:p w:rsidR="000D006B" w:rsidRDefault="000D006B" w:rsidP="000D006B">
      <w:pPr>
        <w:pStyle w:val="ListParagraph"/>
      </w:pPr>
    </w:p>
    <w:p w:rsidR="000D006B" w:rsidRDefault="000D006B" w:rsidP="000D006B">
      <w:pPr>
        <w:pStyle w:val="ListParagraph"/>
        <w:numPr>
          <w:ilvl w:val="0"/>
          <w:numId w:val="28"/>
        </w:numPr>
        <w:tabs>
          <w:tab w:val="left" w:pos="360"/>
        </w:tabs>
        <w:ind w:left="360"/>
        <w:jc w:val="left"/>
      </w:pPr>
      <w:r w:rsidRPr="006C0310">
        <w:t xml:space="preserve">Provide assistance for </w:t>
      </w:r>
      <w:r w:rsidRPr="00911EB4">
        <w:rPr>
          <w:u w:val="single"/>
        </w:rPr>
        <w:t>transitional housing</w:t>
      </w:r>
      <w:r w:rsidRPr="006C0310">
        <w:t xml:space="preserve"> </w:t>
      </w:r>
      <w:r>
        <w:t xml:space="preserve">with </w:t>
      </w:r>
      <w:r w:rsidRPr="006C0310">
        <w:t>supportive services benefiting homeless or special needs persons</w:t>
      </w:r>
      <w:r>
        <w:t xml:space="preserve"> </w:t>
      </w:r>
      <w:r w:rsidRPr="006C0310">
        <w:t xml:space="preserve"> </w:t>
      </w:r>
      <w:r w:rsidRPr="00911EB4">
        <w:rPr>
          <w:b/>
        </w:rPr>
        <w:t>(03 A-D)</w:t>
      </w:r>
    </w:p>
    <w:p w:rsidR="000D006B" w:rsidRDefault="000D006B" w:rsidP="000D006B">
      <w:pPr>
        <w:pStyle w:val="ListParagraph"/>
      </w:pPr>
    </w:p>
    <w:p w:rsidR="000D006B" w:rsidRDefault="000D006B" w:rsidP="000D006B">
      <w:pPr>
        <w:pStyle w:val="ListParagraph"/>
        <w:numPr>
          <w:ilvl w:val="1"/>
          <w:numId w:val="28"/>
        </w:numPr>
      </w:pPr>
      <w:r>
        <w:t xml:space="preserve">03A Seniors </w:t>
      </w:r>
    </w:p>
    <w:p w:rsidR="000D006B" w:rsidRDefault="000D006B" w:rsidP="000D006B">
      <w:pPr>
        <w:pStyle w:val="ListParagraph"/>
        <w:numPr>
          <w:ilvl w:val="1"/>
          <w:numId w:val="28"/>
        </w:numPr>
      </w:pPr>
      <w:r>
        <w:t xml:space="preserve">03B Handicapped </w:t>
      </w:r>
    </w:p>
    <w:p w:rsidR="000D006B" w:rsidRDefault="000D006B" w:rsidP="000D006B">
      <w:pPr>
        <w:pStyle w:val="ListParagraph"/>
        <w:numPr>
          <w:ilvl w:val="1"/>
          <w:numId w:val="28"/>
        </w:numPr>
      </w:pPr>
      <w:r>
        <w:t xml:space="preserve">03C Homeless </w:t>
      </w:r>
    </w:p>
    <w:p w:rsidR="000D006B" w:rsidRDefault="000D006B" w:rsidP="000D006B">
      <w:pPr>
        <w:pStyle w:val="ListParagraph"/>
        <w:numPr>
          <w:ilvl w:val="1"/>
          <w:numId w:val="28"/>
        </w:numPr>
      </w:pPr>
      <w:r>
        <w:t xml:space="preserve">03D Youth </w:t>
      </w:r>
    </w:p>
    <w:p w:rsidR="000D006B" w:rsidRDefault="000D006B" w:rsidP="000D006B">
      <w:pPr>
        <w:pStyle w:val="ListParagraph"/>
        <w:ind w:left="1440"/>
      </w:pPr>
    </w:p>
    <w:p w:rsidR="000D006B" w:rsidRPr="006C0310" w:rsidRDefault="000D006B" w:rsidP="000D006B">
      <w:pPr>
        <w:pStyle w:val="ListParagraph"/>
        <w:numPr>
          <w:ilvl w:val="0"/>
          <w:numId w:val="28"/>
        </w:numPr>
        <w:tabs>
          <w:tab w:val="left" w:pos="360"/>
        </w:tabs>
        <w:ind w:left="360"/>
        <w:jc w:val="left"/>
      </w:pPr>
      <w:r w:rsidRPr="006C0310">
        <w:t>Provide support to public service agencies operating programs that benefit low</w:t>
      </w:r>
      <w:r>
        <w:t xml:space="preserve"> </w:t>
      </w:r>
      <w:r w:rsidRPr="006C0310">
        <w:t xml:space="preserve"> income </w:t>
      </w:r>
      <w:r>
        <w:t xml:space="preserve">persons </w:t>
      </w:r>
      <w:r w:rsidRPr="006C0310">
        <w:t xml:space="preserve"> </w:t>
      </w:r>
      <w:r w:rsidRPr="00911EB4">
        <w:rPr>
          <w:b/>
        </w:rPr>
        <w:t>(05)</w:t>
      </w:r>
    </w:p>
    <w:p w:rsidR="000D006B" w:rsidRPr="006C0310" w:rsidRDefault="000D006B" w:rsidP="000D006B">
      <w:pPr>
        <w:pStyle w:val="ListParagraph"/>
        <w:tabs>
          <w:tab w:val="left" w:pos="360"/>
        </w:tabs>
        <w:ind w:left="360" w:hanging="360"/>
      </w:pPr>
    </w:p>
    <w:p w:rsidR="000D006B" w:rsidRPr="006C0310" w:rsidRDefault="000D006B" w:rsidP="000D006B">
      <w:pPr>
        <w:pStyle w:val="ListParagraph"/>
        <w:numPr>
          <w:ilvl w:val="0"/>
          <w:numId w:val="28"/>
        </w:numPr>
        <w:tabs>
          <w:tab w:val="left" w:pos="360"/>
        </w:tabs>
        <w:ind w:left="360"/>
        <w:jc w:val="left"/>
      </w:pPr>
      <w:r w:rsidRPr="006C0310">
        <w:t xml:space="preserve">Provide direct </w:t>
      </w:r>
      <w:r>
        <w:t>f</w:t>
      </w:r>
      <w:r w:rsidRPr="006C0310">
        <w:t xml:space="preserve">irst-time </w:t>
      </w:r>
      <w:r>
        <w:t>h</w:t>
      </w:r>
      <w:r w:rsidRPr="006C0310">
        <w:t xml:space="preserve">omebuyer assistance for low to moderate income families </w:t>
      </w:r>
      <w:r w:rsidRPr="00911EB4">
        <w:rPr>
          <w:b/>
        </w:rPr>
        <w:t>(13)</w:t>
      </w:r>
    </w:p>
    <w:p w:rsidR="000D006B" w:rsidRPr="006C0310" w:rsidRDefault="000D006B" w:rsidP="000D006B">
      <w:pPr>
        <w:pStyle w:val="ListParagraph"/>
        <w:tabs>
          <w:tab w:val="left" w:pos="360"/>
        </w:tabs>
        <w:ind w:left="360" w:hanging="360"/>
      </w:pPr>
    </w:p>
    <w:p w:rsidR="000D006B" w:rsidRPr="006C0310" w:rsidRDefault="000D006B" w:rsidP="000D006B">
      <w:pPr>
        <w:pStyle w:val="ListParagraph"/>
        <w:numPr>
          <w:ilvl w:val="0"/>
          <w:numId w:val="28"/>
        </w:numPr>
        <w:tabs>
          <w:tab w:val="left" w:pos="360"/>
        </w:tabs>
        <w:ind w:left="360"/>
        <w:jc w:val="left"/>
      </w:pPr>
      <w:r w:rsidRPr="006C0310">
        <w:t xml:space="preserve">Provide construction and rehabilitation assistance for very low to moderate income homeowners and landlords with very low to moderate income renters to upgrade the </w:t>
      </w:r>
      <w:r>
        <w:t>c</w:t>
      </w:r>
      <w:r w:rsidRPr="006C0310">
        <w:t>ity housing stock</w:t>
      </w:r>
      <w:r>
        <w:t xml:space="preserve"> to </w:t>
      </w:r>
      <w:r w:rsidRPr="006C0310">
        <w:t>provid</w:t>
      </w:r>
      <w:r>
        <w:t>e</w:t>
      </w:r>
      <w:r w:rsidRPr="006C0310">
        <w:t xml:space="preserve"> and sustain safe</w:t>
      </w:r>
      <w:r>
        <w:t>,</w:t>
      </w:r>
      <w:r w:rsidRPr="006C0310">
        <w:t xml:space="preserve"> affordable housing</w:t>
      </w:r>
      <w:r>
        <w:t xml:space="preserve"> </w:t>
      </w:r>
      <w:r w:rsidRPr="006C0310">
        <w:t xml:space="preserve"> </w:t>
      </w:r>
      <w:r w:rsidRPr="00911EB4">
        <w:rPr>
          <w:b/>
        </w:rPr>
        <w:t>(12</w:t>
      </w:r>
      <w:r w:rsidRPr="006C0310">
        <w:t xml:space="preserve">- new construction or </w:t>
      </w:r>
      <w:r w:rsidRPr="00911EB4">
        <w:rPr>
          <w:b/>
        </w:rPr>
        <w:t>14</w:t>
      </w:r>
      <w:r w:rsidRPr="006C0310">
        <w:t>- rehabilitation</w:t>
      </w:r>
      <w:r w:rsidRPr="00911EB4">
        <w:rPr>
          <w:b/>
        </w:rPr>
        <w:t>)</w:t>
      </w:r>
    </w:p>
    <w:p w:rsidR="000D006B" w:rsidRPr="006C0310" w:rsidRDefault="000D006B" w:rsidP="000D006B">
      <w:pPr>
        <w:pStyle w:val="ListParagraph"/>
        <w:tabs>
          <w:tab w:val="left" w:pos="360"/>
        </w:tabs>
        <w:ind w:left="360" w:hanging="360"/>
      </w:pPr>
    </w:p>
    <w:p w:rsidR="000D006B" w:rsidRPr="006C0310" w:rsidRDefault="000D006B" w:rsidP="000D006B">
      <w:pPr>
        <w:pStyle w:val="ListParagraph"/>
        <w:numPr>
          <w:ilvl w:val="0"/>
          <w:numId w:val="28"/>
        </w:numPr>
        <w:tabs>
          <w:tab w:val="left" w:pos="360"/>
        </w:tabs>
        <w:ind w:left="360" w:right="-360"/>
        <w:jc w:val="left"/>
      </w:pPr>
      <w:r w:rsidRPr="006C0310">
        <w:t>Provide decent affordable housing opportunities for very low and low income renters</w:t>
      </w:r>
      <w:r>
        <w:t>,</w:t>
      </w:r>
      <w:r w:rsidRPr="006C0310">
        <w:t xml:space="preserve"> particularly the elderly and/or disabled</w:t>
      </w:r>
      <w:r>
        <w:t xml:space="preserve"> </w:t>
      </w:r>
      <w:r w:rsidRPr="006C0310">
        <w:t xml:space="preserve"> </w:t>
      </w:r>
      <w:r w:rsidRPr="00911EB4">
        <w:rPr>
          <w:b/>
        </w:rPr>
        <w:t>(12</w:t>
      </w:r>
      <w:r w:rsidRPr="006C0310">
        <w:t xml:space="preserve">- new construction or </w:t>
      </w:r>
      <w:r w:rsidRPr="00911EB4">
        <w:rPr>
          <w:b/>
        </w:rPr>
        <w:t>14</w:t>
      </w:r>
      <w:r w:rsidRPr="006C0310">
        <w:t>- rehabilitation</w:t>
      </w:r>
      <w:r w:rsidRPr="00911EB4">
        <w:rPr>
          <w:b/>
        </w:rPr>
        <w:t>)</w:t>
      </w:r>
    </w:p>
    <w:p w:rsidR="000D006B" w:rsidRPr="006C0310" w:rsidRDefault="000D006B" w:rsidP="000D006B">
      <w:pPr>
        <w:pStyle w:val="ListParagraph"/>
        <w:tabs>
          <w:tab w:val="left" w:pos="360"/>
        </w:tabs>
        <w:ind w:left="360" w:hanging="360"/>
      </w:pPr>
    </w:p>
    <w:p w:rsidR="000D006B" w:rsidRPr="00563EA6" w:rsidRDefault="000D006B" w:rsidP="000D006B">
      <w:pPr>
        <w:pStyle w:val="ListParagraph"/>
        <w:numPr>
          <w:ilvl w:val="0"/>
          <w:numId w:val="28"/>
        </w:numPr>
        <w:tabs>
          <w:tab w:val="left" w:pos="-1080"/>
          <w:tab w:val="left" w:pos="-720"/>
          <w:tab w:val="left" w:pos="0"/>
          <w:tab w:val="left" w:pos="360"/>
          <w:tab w:val="left" w:pos="1440"/>
          <w:tab w:val="left" w:pos="2160"/>
          <w:tab w:val="left" w:pos="2520"/>
        </w:tabs>
        <w:ind w:left="360"/>
        <w:rPr>
          <w:b/>
          <w:szCs w:val="24"/>
        </w:rPr>
      </w:pPr>
      <w:r w:rsidRPr="006C0310">
        <w:t>Provide funding to projects which will create decent paying jobs with benefits for persons from low to moderate income households</w:t>
      </w:r>
      <w:r>
        <w:t xml:space="preserve"> </w:t>
      </w:r>
      <w:r w:rsidRPr="006C0310">
        <w:t xml:space="preserve"> </w:t>
      </w:r>
      <w:r w:rsidRPr="00563EA6">
        <w:rPr>
          <w:b/>
        </w:rPr>
        <w:t>(18)</w:t>
      </w:r>
    </w:p>
    <w:p w:rsidR="00563EA6" w:rsidRDefault="00563EA6" w:rsidP="00563EA6">
      <w:pPr>
        <w:pStyle w:val="ListParagraph"/>
        <w:rPr>
          <w:b/>
          <w:szCs w:val="24"/>
        </w:rPr>
      </w:pPr>
    </w:p>
    <w:p w:rsidR="002E2260" w:rsidRDefault="002E2260" w:rsidP="00563EA6">
      <w:pPr>
        <w:pStyle w:val="ListParagraph"/>
        <w:rPr>
          <w:b/>
          <w:szCs w:val="24"/>
        </w:rPr>
      </w:pPr>
    </w:p>
    <w:p w:rsidR="002E2260" w:rsidRDefault="002E2260" w:rsidP="00563EA6">
      <w:pPr>
        <w:pStyle w:val="ListParagraph"/>
        <w:rPr>
          <w:b/>
          <w:szCs w:val="24"/>
        </w:rPr>
      </w:pPr>
    </w:p>
    <w:p w:rsidR="002E2260" w:rsidRDefault="002E2260" w:rsidP="00563EA6">
      <w:pPr>
        <w:pStyle w:val="ListParagraph"/>
        <w:rPr>
          <w:b/>
          <w:szCs w:val="24"/>
        </w:rPr>
      </w:pPr>
    </w:p>
    <w:p w:rsidR="002E2260" w:rsidRDefault="002E2260" w:rsidP="00563EA6">
      <w:pPr>
        <w:pStyle w:val="ListParagraph"/>
        <w:rPr>
          <w:b/>
          <w:szCs w:val="24"/>
        </w:rPr>
      </w:pPr>
    </w:p>
    <w:p w:rsidR="002E2260" w:rsidRPr="00563EA6" w:rsidRDefault="002E2260" w:rsidP="00563EA6">
      <w:pPr>
        <w:pStyle w:val="ListParagraph"/>
        <w:rPr>
          <w:b/>
          <w:szCs w:val="24"/>
        </w:rPr>
      </w:pPr>
    </w:p>
    <w:p w:rsidR="00563EA6" w:rsidRPr="00563EA6" w:rsidRDefault="00563EA6" w:rsidP="00563EA6">
      <w:pPr>
        <w:pStyle w:val="ListParagraph"/>
        <w:tabs>
          <w:tab w:val="left" w:pos="-1080"/>
          <w:tab w:val="left" w:pos="-720"/>
          <w:tab w:val="left" w:pos="0"/>
          <w:tab w:val="left" w:pos="360"/>
          <w:tab w:val="left" w:pos="1440"/>
          <w:tab w:val="left" w:pos="2160"/>
          <w:tab w:val="left" w:pos="2520"/>
        </w:tabs>
        <w:ind w:left="360"/>
        <w:rPr>
          <w:b/>
          <w:szCs w:val="24"/>
        </w:rPr>
      </w:pPr>
    </w:p>
    <w:p w:rsidR="000D006B" w:rsidRDefault="000D006B" w:rsidP="000D006B">
      <w:pPr>
        <w:tabs>
          <w:tab w:val="left" w:pos="-1080"/>
          <w:tab w:val="left" w:pos="-720"/>
          <w:tab w:val="left" w:pos="0"/>
          <w:tab w:val="left" w:pos="1440"/>
          <w:tab w:val="left" w:pos="2160"/>
          <w:tab w:val="left" w:pos="2520"/>
        </w:tabs>
        <w:jc w:val="both"/>
        <w:rPr>
          <w:rFonts w:ascii="Arial" w:hAnsi="Arial" w:cs="Arial"/>
          <w:b/>
          <w:szCs w:val="24"/>
        </w:rPr>
      </w:pPr>
    </w:p>
    <w:p w:rsidR="000D006B" w:rsidRPr="003B3637" w:rsidRDefault="00563EA6" w:rsidP="00A370B1">
      <w:pPr>
        <w:tabs>
          <w:tab w:val="left" w:pos="-1080"/>
          <w:tab w:val="left" w:pos="-720"/>
          <w:tab w:val="left" w:pos="0"/>
          <w:tab w:val="left" w:pos="1440"/>
          <w:tab w:val="left" w:pos="2160"/>
          <w:tab w:val="left" w:pos="2520"/>
        </w:tabs>
        <w:jc w:val="center"/>
        <w:rPr>
          <w:rFonts w:ascii="Arial" w:hAnsi="Arial" w:cs="Arial"/>
          <w:szCs w:val="24"/>
        </w:rPr>
      </w:pPr>
      <w:r>
        <w:rPr>
          <w:rFonts w:ascii="Arial" w:hAnsi="Arial" w:cs="Arial"/>
          <w:b/>
          <w:szCs w:val="24"/>
        </w:rPr>
        <w:lastRenderedPageBreak/>
        <w:t>CI</w:t>
      </w:r>
      <w:r w:rsidR="000D006B" w:rsidRPr="003B3637">
        <w:rPr>
          <w:rFonts w:ascii="Arial" w:hAnsi="Arial" w:cs="Arial"/>
          <w:b/>
          <w:szCs w:val="24"/>
        </w:rPr>
        <w:t xml:space="preserve">TY OF GREAT FALLS </w:t>
      </w:r>
      <w:r w:rsidR="000D006B">
        <w:rPr>
          <w:rFonts w:ascii="Arial" w:hAnsi="Arial" w:cs="Arial"/>
          <w:b/>
          <w:szCs w:val="24"/>
        </w:rPr>
        <w:t xml:space="preserve">CITY COMMISSION </w:t>
      </w:r>
      <w:r w:rsidR="000D006B" w:rsidRPr="003B3637">
        <w:rPr>
          <w:rFonts w:ascii="Arial" w:hAnsi="Arial" w:cs="Arial"/>
          <w:b/>
          <w:szCs w:val="24"/>
        </w:rPr>
        <w:t>GOALS</w:t>
      </w:r>
    </w:p>
    <w:p w:rsidR="000D006B" w:rsidRPr="003B3637" w:rsidRDefault="000D006B" w:rsidP="000D006B">
      <w:pPr>
        <w:tabs>
          <w:tab w:val="left" w:pos="-1080"/>
          <w:tab w:val="left" w:pos="-720"/>
          <w:tab w:val="left" w:pos="0"/>
          <w:tab w:val="left" w:pos="1440"/>
          <w:tab w:val="left" w:pos="2160"/>
          <w:tab w:val="left" w:pos="2520"/>
        </w:tabs>
        <w:jc w:val="both"/>
        <w:rPr>
          <w:rFonts w:ascii="Arial" w:hAnsi="Arial" w:cs="Arial"/>
          <w:szCs w:val="24"/>
        </w:rPr>
      </w:pPr>
    </w:p>
    <w:p w:rsidR="000D006B" w:rsidRPr="003B3637" w:rsidRDefault="000D006B" w:rsidP="000D006B">
      <w:pPr>
        <w:tabs>
          <w:tab w:val="left" w:pos="-1080"/>
          <w:tab w:val="left" w:pos="-720"/>
          <w:tab w:val="left" w:pos="0"/>
          <w:tab w:val="left" w:pos="360"/>
          <w:tab w:val="left" w:pos="720"/>
          <w:tab w:val="left" w:pos="1080"/>
        </w:tabs>
        <w:jc w:val="both"/>
        <w:rPr>
          <w:rFonts w:ascii="Arial" w:hAnsi="Arial" w:cs="Arial"/>
          <w:szCs w:val="24"/>
        </w:rPr>
      </w:pPr>
      <w:r w:rsidRPr="003B3637">
        <w:rPr>
          <w:rFonts w:ascii="Arial" w:hAnsi="Arial" w:cs="Arial"/>
          <w:szCs w:val="24"/>
        </w:rPr>
        <w:t>A five-year strategic plan has been developed which coordinates the needs of the community and available resources to meet the following basic goals set forth in the statutes of the grant programs:</w:t>
      </w:r>
    </w:p>
    <w:p w:rsidR="000D006B" w:rsidRPr="003B3637" w:rsidRDefault="000D006B" w:rsidP="000D006B">
      <w:pPr>
        <w:tabs>
          <w:tab w:val="left" w:pos="-1080"/>
          <w:tab w:val="left" w:pos="-720"/>
          <w:tab w:val="left" w:pos="0"/>
          <w:tab w:val="left" w:pos="720"/>
          <w:tab w:val="left" w:pos="1080"/>
        </w:tabs>
        <w:jc w:val="both"/>
        <w:rPr>
          <w:rFonts w:ascii="Arial" w:hAnsi="Arial" w:cs="Arial"/>
          <w:szCs w:val="24"/>
        </w:rPr>
      </w:pPr>
    </w:p>
    <w:p w:rsidR="000D006B" w:rsidRPr="003B3637" w:rsidRDefault="000D006B" w:rsidP="000D006B">
      <w:pPr>
        <w:tabs>
          <w:tab w:val="left" w:pos="-1080"/>
          <w:tab w:val="left" w:pos="-720"/>
          <w:tab w:val="left" w:pos="0"/>
          <w:tab w:val="left" w:pos="720"/>
          <w:tab w:val="left" w:pos="1080"/>
        </w:tabs>
        <w:ind w:firstLine="720"/>
        <w:jc w:val="both"/>
        <w:rPr>
          <w:rFonts w:ascii="Arial" w:hAnsi="Arial" w:cs="Arial"/>
          <w:szCs w:val="24"/>
        </w:rPr>
      </w:pPr>
      <w:r w:rsidRPr="003B3637">
        <w:rPr>
          <w:rFonts w:ascii="Arial" w:hAnsi="Arial" w:cs="Arial"/>
          <w:szCs w:val="24"/>
        </w:rPr>
        <w:t>*</w:t>
      </w:r>
      <w:r w:rsidRPr="003B3637">
        <w:rPr>
          <w:rFonts w:ascii="Arial" w:hAnsi="Arial" w:cs="Arial"/>
          <w:szCs w:val="24"/>
        </w:rPr>
        <w:tab/>
        <w:t>provide decent housing</w:t>
      </w:r>
    </w:p>
    <w:p w:rsidR="000D006B" w:rsidRPr="003B3637" w:rsidRDefault="000D006B" w:rsidP="000D006B">
      <w:pPr>
        <w:tabs>
          <w:tab w:val="left" w:pos="-1080"/>
          <w:tab w:val="left" w:pos="-720"/>
          <w:tab w:val="left" w:pos="0"/>
          <w:tab w:val="left" w:pos="720"/>
          <w:tab w:val="left" w:pos="1080"/>
        </w:tabs>
        <w:ind w:firstLine="720"/>
        <w:jc w:val="both"/>
        <w:rPr>
          <w:rFonts w:ascii="Arial" w:hAnsi="Arial" w:cs="Arial"/>
          <w:szCs w:val="24"/>
        </w:rPr>
      </w:pPr>
      <w:r w:rsidRPr="003B3637">
        <w:rPr>
          <w:rFonts w:ascii="Arial" w:hAnsi="Arial" w:cs="Arial"/>
          <w:szCs w:val="24"/>
        </w:rPr>
        <w:t>*</w:t>
      </w:r>
      <w:r w:rsidRPr="003B3637">
        <w:rPr>
          <w:rFonts w:ascii="Arial" w:hAnsi="Arial" w:cs="Arial"/>
          <w:szCs w:val="24"/>
        </w:rPr>
        <w:tab/>
        <w:t>provide a suitable living environment</w:t>
      </w:r>
    </w:p>
    <w:p w:rsidR="000D006B" w:rsidRPr="003B3637" w:rsidRDefault="000D006B" w:rsidP="000D006B">
      <w:pPr>
        <w:tabs>
          <w:tab w:val="left" w:pos="-1080"/>
          <w:tab w:val="left" w:pos="-720"/>
          <w:tab w:val="left" w:pos="0"/>
          <w:tab w:val="left" w:pos="720"/>
          <w:tab w:val="left" w:pos="1080"/>
        </w:tabs>
        <w:ind w:right="-1188" w:firstLine="720"/>
        <w:jc w:val="both"/>
        <w:rPr>
          <w:rFonts w:ascii="Arial" w:hAnsi="Arial" w:cs="Arial"/>
          <w:szCs w:val="24"/>
        </w:rPr>
      </w:pPr>
      <w:r w:rsidRPr="003B3637">
        <w:rPr>
          <w:rFonts w:ascii="Arial" w:hAnsi="Arial" w:cs="Arial"/>
          <w:szCs w:val="24"/>
        </w:rPr>
        <w:t>*</w:t>
      </w:r>
      <w:r w:rsidRPr="003B3637">
        <w:rPr>
          <w:rFonts w:ascii="Arial" w:hAnsi="Arial" w:cs="Arial"/>
          <w:szCs w:val="24"/>
        </w:rPr>
        <w:tab/>
        <w:t>expand economic opportunity principally for low and moderate-income</w:t>
      </w:r>
      <w:r>
        <w:rPr>
          <w:rFonts w:ascii="Arial" w:hAnsi="Arial" w:cs="Arial"/>
          <w:szCs w:val="24"/>
        </w:rPr>
        <w:t xml:space="preserve"> people</w:t>
      </w:r>
    </w:p>
    <w:p w:rsidR="000D006B" w:rsidRPr="003B3637" w:rsidRDefault="000D006B" w:rsidP="000D006B">
      <w:pPr>
        <w:tabs>
          <w:tab w:val="left" w:pos="-1080"/>
          <w:tab w:val="left" w:pos="-720"/>
          <w:tab w:val="left" w:pos="0"/>
          <w:tab w:val="left" w:pos="720"/>
          <w:tab w:val="left" w:pos="1080"/>
        </w:tabs>
        <w:jc w:val="both"/>
        <w:rPr>
          <w:rFonts w:ascii="Arial" w:hAnsi="Arial" w:cs="Arial"/>
          <w:szCs w:val="24"/>
        </w:rPr>
      </w:pPr>
    </w:p>
    <w:p w:rsidR="000D006B" w:rsidRPr="003B3637" w:rsidRDefault="000D006B" w:rsidP="000D006B">
      <w:pPr>
        <w:tabs>
          <w:tab w:val="left" w:pos="-1080"/>
          <w:tab w:val="left" w:pos="-720"/>
          <w:tab w:val="left" w:pos="0"/>
          <w:tab w:val="left" w:pos="720"/>
          <w:tab w:val="left" w:pos="1080"/>
        </w:tabs>
        <w:jc w:val="both"/>
        <w:rPr>
          <w:rFonts w:ascii="Arial" w:hAnsi="Arial" w:cs="Arial"/>
          <w:szCs w:val="24"/>
        </w:rPr>
      </w:pPr>
      <w:r w:rsidRPr="003B3637">
        <w:rPr>
          <w:rFonts w:ascii="Arial" w:hAnsi="Arial" w:cs="Arial"/>
          <w:szCs w:val="24"/>
        </w:rPr>
        <w:t xml:space="preserve">Goals developed in coordination with the city commission and the </w:t>
      </w:r>
      <w:r>
        <w:rPr>
          <w:rFonts w:ascii="Arial" w:hAnsi="Arial" w:cs="Arial"/>
          <w:szCs w:val="24"/>
        </w:rPr>
        <w:t xml:space="preserve">Planning and </w:t>
      </w:r>
      <w:r w:rsidRPr="003B3637">
        <w:rPr>
          <w:rFonts w:ascii="Arial" w:hAnsi="Arial" w:cs="Arial"/>
          <w:szCs w:val="24"/>
        </w:rPr>
        <w:t>Community Development Department:</w:t>
      </w:r>
    </w:p>
    <w:p w:rsidR="000D006B" w:rsidRPr="003B3637" w:rsidRDefault="000D006B" w:rsidP="000D006B">
      <w:pPr>
        <w:tabs>
          <w:tab w:val="left" w:pos="-1080"/>
          <w:tab w:val="left" w:pos="-720"/>
          <w:tab w:val="left" w:pos="0"/>
          <w:tab w:val="left" w:pos="720"/>
          <w:tab w:val="left" w:pos="1080"/>
        </w:tabs>
        <w:jc w:val="both"/>
        <w:rPr>
          <w:rFonts w:ascii="Arial" w:hAnsi="Arial" w:cs="Arial"/>
          <w:szCs w:val="24"/>
        </w:rPr>
      </w:pPr>
    </w:p>
    <w:p w:rsidR="000D006B" w:rsidRPr="003B3637" w:rsidRDefault="000D006B" w:rsidP="000D006B">
      <w:pPr>
        <w:tabs>
          <w:tab w:val="left" w:pos="-1080"/>
          <w:tab w:val="left" w:pos="-720"/>
          <w:tab w:val="left" w:pos="0"/>
          <w:tab w:val="left" w:pos="720"/>
          <w:tab w:val="left" w:pos="1080"/>
        </w:tabs>
        <w:jc w:val="both"/>
        <w:rPr>
          <w:rFonts w:ascii="Arial" w:hAnsi="Arial" w:cs="Arial"/>
          <w:szCs w:val="24"/>
        </w:rPr>
      </w:pPr>
      <w:r w:rsidRPr="003B3637">
        <w:rPr>
          <w:rFonts w:ascii="Arial" w:hAnsi="Arial" w:cs="Arial"/>
          <w:szCs w:val="24"/>
        </w:rPr>
        <w:t xml:space="preserve">  </w:t>
      </w:r>
      <w:r w:rsidRPr="003B3637">
        <w:rPr>
          <w:rFonts w:ascii="Arial" w:hAnsi="Arial" w:cs="Arial"/>
          <w:szCs w:val="24"/>
        </w:rPr>
        <w:tab/>
        <w:t>*</w:t>
      </w:r>
      <w:r w:rsidRPr="003B3637">
        <w:rPr>
          <w:rFonts w:ascii="Arial" w:hAnsi="Arial" w:cs="Arial"/>
          <w:szCs w:val="24"/>
        </w:rPr>
        <w:tab/>
        <w:t>provide a diverse supply of safe and affordable housing</w:t>
      </w:r>
    </w:p>
    <w:p w:rsidR="000D006B" w:rsidRPr="003B3637" w:rsidRDefault="000D006B" w:rsidP="000D006B">
      <w:pPr>
        <w:tabs>
          <w:tab w:val="left" w:pos="-1080"/>
          <w:tab w:val="left" w:pos="-720"/>
          <w:tab w:val="left" w:pos="0"/>
          <w:tab w:val="left" w:pos="720"/>
          <w:tab w:val="left" w:pos="1080"/>
        </w:tabs>
        <w:ind w:left="1080" w:hanging="360"/>
        <w:jc w:val="both"/>
        <w:rPr>
          <w:rFonts w:ascii="Arial" w:hAnsi="Arial" w:cs="Arial"/>
          <w:szCs w:val="24"/>
        </w:rPr>
      </w:pPr>
      <w:r w:rsidRPr="003B3637">
        <w:rPr>
          <w:rFonts w:ascii="Arial" w:hAnsi="Arial" w:cs="Arial"/>
          <w:szCs w:val="24"/>
        </w:rPr>
        <w:t>*</w:t>
      </w:r>
      <w:r w:rsidRPr="003B3637">
        <w:rPr>
          <w:rFonts w:ascii="Arial" w:hAnsi="Arial" w:cs="Arial"/>
          <w:szCs w:val="24"/>
        </w:rPr>
        <w:tab/>
        <w:t>reduce the number of people who are homeless or at risk of becoming homeless</w:t>
      </w:r>
    </w:p>
    <w:p w:rsidR="000D006B" w:rsidRPr="003B3637" w:rsidRDefault="000D006B" w:rsidP="000D006B">
      <w:pPr>
        <w:tabs>
          <w:tab w:val="left" w:pos="-1080"/>
          <w:tab w:val="left" w:pos="-720"/>
          <w:tab w:val="left" w:pos="0"/>
          <w:tab w:val="left" w:pos="720"/>
          <w:tab w:val="left" w:pos="1080"/>
        </w:tabs>
        <w:ind w:firstLine="720"/>
        <w:jc w:val="both"/>
        <w:rPr>
          <w:rFonts w:ascii="Arial" w:hAnsi="Arial" w:cs="Arial"/>
          <w:szCs w:val="24"/>
        </w:rPr>
      </w:pPr>
      <w:r w:rsidRPr="003B3637">
        <w:rPr>
          <w:rFonts w:ascii="Arial" w:hAnsi="Arial" w:cs="Arial"/>
          <w:szCs w:val="24"/>
        </w:rPr>
        <w:t>*</w:t>
      </w:r>
      <w:r w:rsidRPr="003B3637">
        <w:rPr>
          <w:rFonts w:ascii="Arial" w:hAnsi="Arial" w:cs="Arial"/>
          <w:szCs w:val="24"/>
        </w:rPr>
        <w:tab/>
        <w:t>improve the infrastructure in low-income areas</w:t>
      </w:r>
    </w:p>
    <w:p w:rsidR="000D006B" w:rsidRPr="003B3637" w:rsidRDefault="000D006B" w:rsidP="000D006B">
      <w:pPr>
        <w:tabs>
          <w:tab w:val="left" w:pos="-1080"/>
          <w:tab w:val="left" w:pos="-720"/>
          <w:tab w:val="left" w:pos="0"/>
          <w:tab w:val="left" w:pos="720"/>
          <w:tab w:val="left" w:pos="1080"/>
        </w:tabs>
        <w:ind w:firstLine="720"/>
        <w:jc w:val="both"/>
        <w:rPr>
          <w:rFonts w:ascii="Arial" w:hAnsi="Arial" w:cs="Arial"/>
          <w:szCs w:val="24"/>
        </w:rPr>
      </w:pPr>
      <w:r w:rsidRPr="003B3637">
        <w:rPr>
          <w:rFonts w:ascii="Arial" w:hAnsi="Arial" w:cs="Arial"/>
          <w:szCs w:val="24"/>
        </w:rPr>
        <w:t>*</w:t>
      </w:r>
      <w:r w:rsidRPr="003B3637">
        <w:rPr>
          <w:rFonts w:ascii="Arial" w:hAnsi="Arial" w:cs="Arial"/>
          <w:szCs w:val="24"/>
        </w:rPr>
        <w:tab/>
        <w:t>remove or prevent slum and blight</w:t>
      </w:r>
    </w:p>
    <w:p w:rsidR="000D006B" w:rsidRPr="003B3637" w:rsidRDefault="000D006B" w:rsidP="000D006B">
      <w:pPr>
        <w:tabs>
          <w:tab w:val="left" w:pos="-1080"/>
          <w:tab w:val="left" w:pos="-720"/>
          <w:tab w:val="left" w:pos="0"/>
          <w:tab w:val="left" w:pos="720"/>
          <w:tab w:val="left" w:pos="1080"/>
        </w:tabs>
        <w:ind w:left="1080" w:hanging="360"/>
        <w:jc w:val="both"/>
        <w:rPr>
          <w:rFonts w:ascii="Arial" w:hAnsi="Arial" w:cs="Arial"/>
          <w:szCs w:val="24"/>
        </w:rPr>
      </w:pPr>
      <w:r w:rsidRPr="003B3637">
        <w:rPr>
          <w:rFonts w:ascii="Arial" w:hAnsi="Arial" w:cs="Arial"/>
          <w:szCs w:val="24"/>
        </w:rPr>
        <w:t>*</w:t>
      </w:r>
      <w:r w:rsidRPr="003B3637">
        <w:rPr>
          <w:rFonts w:ascii="Arial" w:hAnsi="Arial" w:cs="Arial"/>
          <w:szCs w:val="24"/>
        </w:rPr>
        <w:tab/>
        <w:t>strengthen and diversify our economy to provide job opportunities for low to moderate-income people</w:t>
      </w:r>
    </w:p>
    <w:p w:rsidR="000D006B" w:rsidRPr="003B3637" w:rsidRDefault="000D006B" w:rsidP="000D006B">
      <w:pPr>
        <w:tabs>
          <w:tab w:val="left" w:pos="-1080"/>
          <w:tab w:val="left" w:pos="-720"/>
          <w:tab w:val="left" w:pos="0"/>
          <w:tab w:val="left" w:pos="720"/>
          <w:tab w:val="left" w:pos="1080"/>
        </w:tabs>
        <w:ind w:left="1080" w:hanging="360"/>
        <w:jc w:val="both"/>
        <w:rPr>
          <w:rFonts w:ascii="Arial" w:hAnsi="Arial" w:cs="Arial"/>
          <w:szCs w:val="24"/>
        </w:rPr>
      </w:pPr>
      <w:r w:rsidRPr="003B3637">
        <w:rPr>
          <w:rFonts w:ascii="Arial" w:hAnsi="Arial" w:cs="Arial"/>
          <w:szCs w:val="24"/>
        </w:rPr>
        <w:t>*</w:t>
      </w:r>
      <w:r w:rsidRPr="003B3637">
        <w:rPr>
          <w:rFonts w:ascii="Arial" w:hAnsi="Arial" w:cs="Arial"/>
          <w:szCs w:val="24"/>
        </w:rPr>
        <w:tab/>
        <w:t>develop a visually appealing and culturally rich community</w:t>
      </w:r>
    </w:p>
    <w:p w:rsidR="000D006B" w:rsidRPr="003B3637" w:rsidRDefault="000D006B" w:rsidP="000D006B">
      <w:pPr>
        <w:tabs>
          <w:tab w:val="left" w:pos="-1080"/>
          <w:tab w:val="left" w:pos="-720"/>
          <w:tab w:val="left" w:pos="0"/>
          <w:tab w:val="left" w:pos="720"/>
          <w:tab w:val="left" w:pos="1080"/>
        </w:tabs>
        <w:ind w:left="1080" w:hanging="360"/>
        <w:jc w:val="both"/>
        <w:rPr>
          <w:rFonts w:ascii="Arial" w:hAnsi="Arial" w:cs="Arial"/>
          <w:szCs w:val="24"/>
        </w:rPr>
      </w:pPr>
      <w:r w:rsidRPr="003B3637">
        <w:rPr>
          <w:rFonts w:ascii="Arial" w:hAnsi="Arial" w:cs="Arial"/>
          <w:szCs w:val="24"/>
        </w:rPr>
        <w:t>*</w:t>
      </w:r>
      <w:r w:rsidRPr="003B3637">
        <w:rPr>
          <w:rFonts w:ascii="Arial" w:hAnsi="Arial" w:cs="Arial"/>
          <w:szCs w:val="24"/>
        </w:rPr>
        <w:tab/>
        <w:t>strengthen and develop new partnerships between local government and local community service agencies to make better use of public resources in providing services</w:t>
      </w:r>
    </w:p>
    <w:p w:rsidR="004125C6" w:rsidRDefault="004125C6" w:rsidP="000D006B">
      <w:pPr>
        <w:jc w:val="both"/>
        <w:rPr>
          <w:rFonts w:ascii="Arial" w:hAnsi="Arial"/>
        </w:rPr>
      </w:pPr>
    </w:p>
    <w:sectPr w:rsidR="004125C6" w:rsidSect="006D709C">
      <w:endnotePr>
        <w:numFmt w:val="decimal"/>
      </w:endnotePr>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D5" w:rsidRDefault="00511BD5">
      <w:r>
        <w:separator/>
      </w:r>
    </w:p>
  </w:endnote>
  <w:endnote w:type="continuationSeparator" w:id="0">
    <w:p w:rsidR="00511BD5" w:rsidRDefault="00511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EA" w:rsidRDefault="002E7303" w:rsidP="00D92DEA">
    <w:pPr>
      <w:pStyle w:val="Footer"/>
      <w:jc w:val="center"/>
    </w:pPr>
    <w:r>
      <w:rPr>
        <w:rStyle w:val="PageNumber"/>
      </w:rPr>
      <w:fldChar w:fldCharType="begin"/>
    </w:r>
    <w:r w:rsidR="00D92DEA">
      <w:rPr>
        <w:rStyle w:val="PageNumber"/>
      </w:rPr>
      <w:instrText xml:space="preserve"> PAGE </w:instrText>
    </w:r>
    <w:r>
      <w:rPr>
        <w:rStyle w:val="PageNumber"/>
      </w:rPr>
      <w:fldChar w:fldCharType="separate"/>
    </w:r>
    <w:r w:rsidR="002E2260">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D5" w:rsidRDefault="00511BD5">
      <w:r>
        <w:separator/>
      </w:r>
    </w:p>
  </w:footnote>
  <w:footnote w:type="continuationSeparator" w:id="0">
    <w:p w:rsidR="00511BD5" w:rsidRDefault="00511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523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85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5516AE"/>
    <w:multiLevelType w:val="singleLevel"/>
    <w:tmpl w:val="A5E4CABA"/>
    <w:lvl w:ilvl="0">
      <w:start w:val="12"/>
      <w:numFmt w:val="decimal"/>
      <w:lvlText w:val="%1."/>
      <w:lvlJc w:val="left"/>
      <w:pPr>
        <w:tabs>
          <w:tab w:val="num" w:pos="720"/>
        </w:tabs>
        <w:ind w:left="720" w:hanging="720"/>
      </w:pPr>
      <w:rPr>
        <w:rFonts w:hint="default"/>
      </w:rPr>
    </w:lvl>
  </w:abstractNum>
  <w:abstractNum w:abstractNumId="5">
    <w:nsid w:val="11A92FC7"/>
    <w:multiLevelType w:val="singleLevel"/>
    <w:tmpl w:val="61789F06"/>
    <w:lvl w:ilvl="0">
      <w:start w:val="1"/>
      <w:numFmt w:val="decimal"/>
      <w:lvlText w:val="%1."/>
      <w:lvlJc w:val="left"/>
      <w:pPr>
        <w:tabs>
          <w:tab w:val="num" w:pos="720"/>
        </w:tabs>
        <w:ind w:left="720" w:hanging="720"/>
      </w:pPr>
      <w:rPr>
        <w:rFonts w:hint="default"/>
      </w:rPr>
    </w:lvl>
  </w:abstractNum>
  <w:abstractNum w:abstractNumId="6">
    <w:nsid w:val="15B56D77"/>
    <w:multiLevelType w:val="singleLevel"/>
    <w:tmpl w:val="9C34067E"/>
    <w:lvl w:ilvl="0">
      <w:start w:val="1"/>
      <w:numFmt w:val="bullet"/>
      <w:lvlText w:val=""/>
      <w:lvlJc w:val="left"/>
      <w:pPr>
        <w:tabs>
          <w:tab w:val="num" w:pos="1080"/>
        </w:tabs>
        <w:ind w:left="1080" w:hanging="360"/>
      </w:pPr>
      <w:rPr>
        <w:rFonts w:ascii="Symbol" w:hAnsi="Symbol" w:hint="default"/>
      </w:rPr>
    </w:lvl>
  </w:abstractNum>
  <w:abstractNum w:abstractNumId="7">
    <w:nsid w:val="1AA55ACA"/>
    <w:multiLevelType w:val="hybridMultilevel"/>
    <w:tmpl w:val="A3B2865A"/>
    <w:lvl w:ilvl="0" w:tplc="A9DCD1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A17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F84634"/>
    <w:multiLevelType w:val="singleLevel"/>
    <w:tmpl w:val="0122C0FC"/>
    <w:lvl w:ilvl="0">
      <w:start w:val="1"/>
      <w:numFmt w:val="decimal"/>
      <w:lvlText w:val="%1."/>
      <w:lvlJc w:val="left"/>
      <w:pPr>
        <w:tabs>
          <w:tab w:val="num" w:pos="720"/>
        </w:tabs>
        <w:ind w:left="720" w:hanging="720"/>
      </w:pPr>
      <w:rPr>
        <w:rFonts w:hint="default"/>
        <w:u w:val="single"/>
      </w:rPr>
    </w:lvl>
  </w:abstractNum>
  <w:abstractNum w:abstractNumId="10">
    <w:nsid w:val="302C5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C93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7E7148"/>
    <w:multiLevelType w:val="singleLevel"/>
    <w:tmpl w:val="66B4A2A6"/>
    <w:lvl w:ilvl="0">
      <w:start w:val="1"/>
      <w:numFmt w:val="decimal"/>
      <w:lvlText w:val="%1."/>
      <w:lvlJc w:val="left"/>
      <w:pPr>
        <w:tabs>
          <w:tab w:val="num" w:pos="720"/>
        </w:tabs>
        <w:ind w:left="720" w:hanging="720"/>
      </w:pPr>
      <w:rPr>
        <w:rFonts w:hint="default"/>
      </w:rPr>
    </w:lvl>
  </w:abstractNum>
  <w:abstractNum w:abstractNumId="13">
    <w:nsid w:val="49D70C5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4D283BE7"/>
    <w:multiLevelType w:val="hybridMultilevel"/>
    <w:tmpl w:val="C2781A56"/>
    <w:lvl w:ilvl="0" w:tplc="A9DCD1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832F0"/>
    <w:multiLevelType w:val="hybridMultilevel"/>
    <w:tmpl w:val="C412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84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2C64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430BAF"/>
    <w:multiLevelType w:val="hybridMultilevel"/>
    <w:tmpl w:val="51B2A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B01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A81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68E32DA"/>
    <w:multiLevelType w:val="singleLevel"/>
    <w:tmpl w:val="12489F10"/>
    <w:lvl w:ilvl="0">
      <w:start w:val="1"/>
      <w:numFmt w:val="decimal"/>
      <w:lvlText w:val="%1."/>
      <w:lvlJc w:val="left"/>
      <w:pPr>
        <w:tabs>
          <w:tab w:val="num" w:pos="720"/>
        </w:tabs>
        <w:ind w:left="720" w:hanging="720"/>
      </w:pPr>
      <w:rPr>
        <w:rFonts w:hint="default"/>
      </w:rPr>
    </w:lvl>
  </w:abstractNum>
  <w:abstractNum w:abstractNumId="22">
    <w:nsid w:val="669362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F02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720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06E7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0A71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9319C9"/>
    <w:multiLevelType w:val="hybridMultilevel"/>
    <w:tmpl w:val="0AB29972"/>
    <w:lvl w:ilvl="0" w:tplc="FD6E2FE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873160"/>
    <w:multiLevelType w:val="singleLevel"/>
    <w:tmpl w:val="EEBC2A82"/>
    <w:lvl w:ilvl="0">
      <w:start w:val="2"/>
      <w:numFmt w:val="decimal"/>
      <w:lvlText w:val="%1."/>
      <w:lvlJc w:val="left"/>
      <w:pPr>
        <w:tabs>
          <w:tab w:val="num" w:pos="1440"/>
        </w:tabs>
        <w:ind w:left="1440" w:hanging="720"/>
      </w:pPr>
      <w:rPr>
        <w:rFonts w:hint="default"/>
      </w:rPr>
    </w:lvl>
  </w:abstractNum>
  <w:num w:numId="1">
    <w:abstractNumId w:val="28"/>
  </w:num>
  <w:num w:numId="2">
    <w:abstractNumId w:val="4"/>
  </w:num>
  <w:num w:numId="3">
    <w:abstractNumId w:val="21"/>
  </w:num>
  <w:num w:numId="4">
    <w:abstractNumId w:val="12"/>
  </w:num>
  <w:num w:numId="5">
    <w:abstractNumId w:val="5"/>
  </w:num>
  <w:num w:numId="6">
    <w:abstractNumId w:val="9"/>
  </w:num>
  <w:num w:numId="7">
    <w:abstractNumId w:val="6"/>
  </w:num>
  <w:num w:numId="8">
    <w:abstractNumId w:val="13"/>
  </w:num>
  <w:num w:numId="9">
    <w:abstractNumId w:val="24"/>
  </w:num>
  <w:num w:numId="10">
    <w:abstractNumId w:val="23"/>
  </w:num>
  <w:num w:numId="11">
    <w:abstractNumId w:val="17"/>
  </w:num>
  <w:num w:numId="12">
    <w:abstractNumId w:val="1"/>
  </w:num>
  <w:num w:numId="13">
    <w:abstractNumId w:val="22"/>
  </w:num>
  <w:num w:numId="14">
    <w:abstractNumId w:val="20"/>
  </w:num>
  <w:num w:numId="15">
    <w:abstractNumId w:val="11"/>
  </w:num>
  <w:num w:numId="16">
    <w:abstractNumId w:val="19"/>
  </w:num>
  <w:num w:numId="17">
    <w:abstractNumId w:val="16"/>
  </w:num>
  <w:num w:numId="18">
    <w:abstractNumId w:val="3"/>
  </w:num>
  <w:num w:numId="19">
    <w:abstractNumId w:val="26"/>
  </w:num>
  <w:num w:numId="20">
    <w:abstractNumId w:val="8"/>
  </w:num>
  <w:num w:numId="21">
    <w:abstractNumId w:val="25"/>
  </w:num>
  <w:num w:numId="22">
    <w:abstractNumId w:val="10"/>
  </w:num>
  <w:num w:numId="23">
    <w:abstractNumId w:val="2"/>
  </w:num>
  <w:num w:numId="24">
    <w:abstractNumId w:val="27"/>
  </w:num>
  <w:num w:numId="25">
    <w:abstractNumId w:val="14"/>
  </w:num>
  <w:num w:numId="26">
    <w:abstractNumId w:val="7"/>
  </w:num>
  <w:num w:numId="27">
    <w:abstractNumId w:val="18"/>
  </w:num>
  <w:num w:numId="28">
    <w:abstractNumId w:val="15"/>
  </w:num>
  <w:num w:numId="29">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C3655"/>
    <w:rsid w:val="00001428"/>
    <w:rsid w:val="00003653"/>
    <w:rsid w:val="0004348C"/>
    <w:rsid w:val="000B5FB2"/>
    <w:rsid w:val="000C50FE"/>
    <w:rsid w:val="000D006B"/>
    <w:rsid w:val="00112A25"/>
    <w:rsid w:val="00133EB3"/>
    <w:rsid w:val="00144141"/>
    <w:rsid w:val="001545F1"/>
    <w:rsid w:val="0018042F"/>
    <w:rsid w:val="00181C3D"/>
    <w:rsid w:val="00183FF1"/>
    <w:rsid w:val="001A1B31"/>
    <w:rsid w:val="001A3BDA"/>
    <w:rsid w:val="001B37E5"/>
    <w:rsid w:val="001B6391"/>
    <w:rsid w:val="001C14E7"/>
    <w:rsid w:val="001C77D1"/>
    <w:rsid w:val="001D4D5B"/>
    <w:rsid w:val="001E1552"/>
    <w:rsid w:val="00201D31"/>
    <w:rsid w:val="002031E2"/>
    <w:rsid w:val="00217F41"/>
    <w:rsid w:val="00231DC5"/>
    <w:rsid w:val="00242246"/>
    <w:rsid w:val="00264B9A"/>
    <w:rsid w:val="00266529"/>
    <w:rsid w:val="00276B49"/>
    <w:rsid w:val="002802BF"/>
    <w:rsid w:val="002C3860"/>
    <w:rsid w:val="002C4EE7"/>
    <w:rsid w:val="002D0EA0"/>
    <w:rsid w:val="002D2F8A"/>
    <w:rsid w:val="002D7597"/>
    <w:rsid w:val="002E2260"/>
    <w:rsid w:val="002E7303"/>
    <w:rsid w:val="00300769"/>
    <w:rsid w:val="00334ACD"/>
    <w:rsid w:val="0033726D"/>
    <w:rsid w:val="00342A11"/>
    <w:rsid w:val="00352EF5"/>
    <w:rsid w:val="003536AE"/>
    <w:rsid w:val="0036422F"/>
    <w:rsid w:val="003714E2"/>
    <w:rsid w:val="00373473"/>
    <w:rsid w:val="003B2491"/>
    <w:rsid w:val="003C3655"/>
    <w:rsid w:val="003E0138"/>
    <w:rsid w:val="003E399E"/>
    <w:rsid w:val="00407705"/>
    <w:rsid w:val="004125C6"/>
    <w:rsid w:val="00495B0B"/>
    <w:rsid w:val="004C6348"/>
    <w:rsid w:val="004D4873"/>
    <w:rsid w:val="004E165C"/>
    <w:rsid w:val="004F6351"/>
    <w:rsid w:val="005003C2"/>
    <w:rsid w:val="00503878"/>
    <w:rsid w:val="0050770F"/>
    <w:rsid w:val="00511BD5"/>
    <w:rsid w:val="005157AB"/>
    <w:rsid w:val="00543451"/>
    <w:rsid w:val="00563EA6"/>
    <w:rsid w:val="0057169C"/>
    <w:rsid w:val="005843CC"/>
    <w:rsid w:val="005A6088"/>
    <w:rsid w:val="005C5370"/>
    <w:rsid w:val="005D7950"/>
    <w:rsid w:val="005F017C"/>
    <w:rsid w:val="00621759"/>
    <w:rsid w:val="0064727D"/>
    <w:rsid w:val="006630D1"/>
    <w:rsid w:val="00675EF6"/>
    <w:rsid w:val="006B21C7"/>
    <w:rsid w:val="006B47AA"/>
    <w:rsid w:val="006D0540"/>
    <w:rsid w:val="006D709C"/>
    <w:rsid w:val="006F216B"/>
    <w:rsid w:val="006F2ADA"/>
    <w:rsid w:val="00703862"/>
    <w:rsid w:val="00714808"/>
    <w:rsid w:val="00715B23"/>
    <w:rsid w:val="00721617"/>
    <w:rsid w:val="0074085C"/>
    <w:rsid w:val="0075764A"/>
    <w:rsid w:val="007669FF"/>
    <w:rsid w:val="00787EE5"/>
    <w:rsid w:val="007D6659"/>
    <w:rsid w:val="007E7042"/>
    <w:rsid w:val="00824658"/>
    <w:rsid w:val="00842D3E"/>
    <w:rsid w:val="00845D02"/>
    <w:rsid w:val="00847A8A"/>
    <w:rsid w:val="00860CF9"/>
    <w:rsid w:val="00862053"/>
    <w:rsid w:val="008647E4"/>
    <w:rsid w:val="008A6EC5"/>
    <w:rsid w:val="008A7F80"/>
    <w:rsid w:val="008C749E"/>
    <w:rsid w:val="008D34E7"/>
    <w:rsid w:val="008D46A9"/>
    <w:rsid w:val="008D5A29"/>
    <w:rsid w:val="008D6C6F"/>
    <w:rsid w:val="008D70AA"/>
    <w:rsid w:val="008E0FF9"/>
    <w:rsid w:val="008F24E2"/>
    <w:rsid w:val="00934E24"/>
    <w:rsid w:val="009417EF"/>
    <w:rsid w:val="00947CDC"/>
    <w:rsid w:val="00950AFC"/>
    <w:rsid w:val="009556DF"/>
    <w:rsid w:val="009560D1"/>
    <w:rsid w:val="00957E87"/>
    <w:rsid w:val="00961205"/>
    <w:rsid w:val="009713F7"/>
    <w:rsid w:val="00977938"/>
    <w:rsid w:val="00990DCF"/>
    <w:rsid w:val="009E6FF6"/>
    <w:rsid w:val="00A168EA"/>
    <w:rsid w:val="00A17367"/>
    <w:rsid w:val="00A247A5"/>
    <w:rsid w:val="00A370B1"/>
    <w:rsid w:val="00A46261"/>
    <w:rsid w:val="00A86D97"/>
    <w:rsid w:val="00AA601F"/>
    <w:rsid w:val="00AC5250"/>
    <w:rsid w:val="00AD259A"/>
    <w:rsid w:val="00AE3BC6"/>
    <w:rsid w:val="00AF6BC2"/>
    <w:rsid w:val="00B2021D"/>
    <w:rsid w:val="00B34D02"/>
    <w:rsid w:val="00B56190"/>
    <w:rsid w:val="00B641C0"/>
    <w:rsid w:val="00B70A1D"/>
    <w:rsid w:val="00B73140"/>
    <w:rsid w:val="00B80E46"/>
    <w:rsid w:val="00BC3391"/>
    <w:rsid w:val="00C05C76"/>
    <w:rsid w:val="00C12A7D"/>
    <w:rsid w:val="00C168E8"/>
    <w:rsid w:val="00C21A95"/>
    <w:rsid w:val="00C342DB"/>
    <w:rsid w:val="00C76FF4"/>
    <w:rsid w:val="00C77605"/>
    <w:rsid w:val="00C97180"/>
    <w:rsid w:val="00CC04A2"/>
    <w:rsid w:val="00CC333A"/>
    <w:rsid w:val="00CD6884"/>
    <w:rsid w:val="00CF2CC6"/>
    <w:rsid w:val="00D0364A"/>
    <w:rsid w:val="00D26EE4"/>
    <w:rsid w:val="00D35A8D"/>
    <w:rsid w:val="00D776B6"/>
    <w:rsid w:val="00D84D41"/>
    <w:rsid w:val="00D863C0"/>
    <w:rsid w:val="00D92DEA"/>
    <w:rsid w:val="00DD4934"/>
    <w:rsid w:val="00DE6C7A"/>
    <w:rsid w:val="00E14D73"/>
    <w:rsid w:val="00E26808"/>
    <w:rsid w:val="00E36C03"/>
    <w:rsid w:val="00E61051"/>
    <w:rsid w:val="00E77D70"/>
    <w:rsid w:val="00E95002"/>
    <w:rsid w:val="00EA18F1"/>
    <w:rsid w:val="00EF0FBB"/>
    <w:rsid w:val="00EF201F"/>
    <w:rsid w:val="00F02128"/>
    <w:rsid w:val="00F10E70"/>
    <w:rsid w:val="00F1216E"/>
    <w:rsid w:val="00F22F72"/>
    <w:rsid w:val="00F72A7C"/>
    <w:rsid w:val="00F76F89"/>
    <w:rsid w:val="00F93888"/>
    <w:rsid w:val="00FA209B"/>
    <w:rsid w:val="00FA743B"/>
    <w:rsid w:val="00FE0C30"/>
    <w:rsid w:val="00FE3E92"/>
    <w:rsid w:val="00FF1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202"/>
    <o:shapelayout v:ext="edit">
      <o:idmap v:ext="edit" data="1"/>
      <o:rules v:ext="edit">
        <o:r id="V:Rule13" type="connector" idref="#_x0000_s1193"/>
        <o:r id="V:Rule14" type="connector" idref="#_x0000_s1189"/>
        <o:r id="V:Rule15" type="connector" idref="#_x0000_s1190"/>
        <o:r id="V:Rule16" type="connector" idref="#_x0000_s1192"/>
        <o:r id="V:Rule17" type="connector" idref="#_x0000_s1200"/>
        <o:r id="V:Rule18" type="connector" idref="#_x0000_s1188"/>
        <o:r id="V:Rule19" type="connector" idref="#_x0000_s1195"/>
        <o:r id="V:Rule20" type="connector" idref="#_x0000_s1194"/>
        <o:r id="V:Rule21" type="connector" idref="#_x0000_s1187"/>
        <o:r id="V:Rule22" type="connector" idref="#_x0000_s1186"/>
        <o:r id="V:Rule23" type="connector" idref="#_x0000_s1191"/>
        <o:r id="V:Rule24"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9C"/>
    <w:pPr>
      <w:widowControl w:val="0"/>
    </w:pPr>
    <w:rPr>
      <w:rFonts w:ascii="Courier" w:hAnsi="Courier"/>
      <w:snapToGrid w:val="0"/>
      <w:sz w:val="24"/>
    </w:rPr>
  </w:style>
  <w:style w:type="paragraph" w:styleId="Heading1">
    <w:name w:val="heading 1"/>
    <w:basedOn w:val="Normal"/>
    <w:next w:val="Normal"/>
    <w:qFormat/>
    <w:rsid w:val="006D709C"/>
    <w:pPr>
      <w:keepNext/>
      <w:tabs>
        <w:tab w:val="left" w:pos="-1440"/>
      </w:tabs>
      <w:ind w:left="720" w:hanging="720"/>
      <w:jc w:val="both"/>
      <w:outlineLvl w:val="0"/>
    </w:pPr>
    <w:rPr>
      <w:rFonts w:ascii="Times New Roman" w:hAnsi="Times New Roman"/>
      <w:u w:val="single"/>
    </w:rPr>
  </w:style>
  <w:style w:type="paragraph" w:styleId="Heading2">
    <w:name w:val="heading 2"/>
    <w:basedOn w:val="Normal"/>
    <w:next w:val="Normal"/>
    <w:qFormat/>
    <w:rsid w:val="006D709C"/>
    <w:pPr>
      <w:keepNext/>
      <w:tabs>
        <w:tab w:val="center" w:pos="4680"/>
      </w:tabs>
      <w:jc w:val="center"/>
      <w:outlineLvl w:val="1"/>
    </w:pPr>
    <w:rPr>
      <w:rFonts w:ascii="Times New Roman" w:hAnsi="Times New Roman"/>
      <w:b/>
    </w:rPr>
  </w:style>
  <w:style w:type="paragraph" w:styleId="Heading3">
    <w:name w:val="heading 3"/>
    <w:basedOn w:val="Normal"/>
    <w:next w:val="Normal"/>
    <w:qFormat/>
    <w:rsid w:val="006D709C"/>
    <w:pPr>
      <w:keepNext/>
      <w:jc w:val="center"/>
      <w:outlineLvl w:val="2"/>
    </w:pPr>
    <w:rPr>
      <w:rFonts w:ascii="Times New Roman" w:hAnsi="Times New Roman"/>
      <w:sz w:val="28"/>
    </w:rPr>
  </w:style>
  <w:style w:type="paragraph" w:styleId="Heading4">
    <w:name w:val="heading 4"/>
    <w:basedOn w:val="Normal"/>
    <w:next w:val="Normal"/>
    <w:qFormat/>
    <w:rsid w:val="006D709C"/>
    <w:pPr>
      <w:keepNext/>
      <w:jc w:val="both"/>
      <w:outlineLvl w:val="3"/>
    </w:pPr>
    <w:rPr>
      <w:rFonts w:ascii="Times New Roman" w:hAnsi="Times New Roman"/>
      <w:b/>
    </w:rPr>
  </w:style>
  <w:style w:type="paragraph" w:styleId="Heading5">
    <w:name w:val="heading 5"/>
    <w:basedOn w:val="Normal"/>
    <w:next w:val="Normal"/>
    <w:qFormat/>
    <w:rsid w:val="006D709C"/>
    <w:pPr>
      <w:keepNext/>
      <w:jc w:val="center"/>
      <w:outlineLvl w:val="4"/>
    </w:pPr>
    <w:rPr>
      <w:rFonts w:ascii="Times New Roman" w:hAnsi="Times New Roman"/>
      <w:b/>
      <w:sz w:val="20"/>
    </w:rPr>
  </w:style>
  <w:style w:type="paragraph" w:styleId="Heading6">
    <w:name w:val="heading 6"/>
    <w:basedOn w:val="Normal"/>
    <w:next w:val="Normal"/>
    <w:qFormat/>
    <w:rsid w:val="006D709C"/>
    <w:pPr>
      <w:keepNext/>
      <w:jc w:val="right"/>
      <w:outlineLvl w:val="5"/>
    </w:pPr>
    <w:rPr>
      <w:rFonts w:ascii="Times New Roman" w:hAnsi="Times New Roman"/>
      <w:b/>
      <w:sz w:val="20"/>
    </w:rPr>
  </w:style>
  <w:style w:type="paragraph" w:styleId="Heading7">
    <w:name w:val="heading 7"/>
    <w:basedOn w:val="Normal"/>
    <w:next w:val="Normal"/>
    <w:qFormat/>
    <w:rsid w:val="006D709C"/>
    <w:pPr>
      <w:keepNext/>
      <w:jc w:val="both"/>
      <w:outlineLvl w:val="6"/>
    </w:pPr>
    <w:rPr>
      <w:rFonts w:ascii="Times New Roman" w:hAnsi="Times New Roman"/>
      <w:u w:val="single"/>
    </w:rPr>
  </w:style>
  <w:style w:type="paragraph" w:styleId="Heading8">
    <w:name w:val="heading 8"/>
    <w:basedOn w:val="Normal"/>
    <w:next w:val="Normal"/>
    <w:qFormat/>
    <w:rsid w:val="006D709C"/>
    <w:pPr>
      <w:keepNext/>
      <w:tabs>
        <w:tab w:val="left" w:pos="-1440"/>
      </w:tabs>
      <w:ind w:left="720" w:hanging="720"/>
      <w:jc w:val="both"/>
      <w:outlineLvl w:val="7"/>
    </w:pPr>
    <w:rPr>
      <w:rFonts w:ascii="Times New Roman" w:hAnsi="Times New Roman"/>
      <w:b/>
    </w:rPr>
  </w:style>
  <w:style w:type="paragraph" w:styleId="Heading9">
    <w:name w:val="heading 9"/>
    <w:basedOn w:val="Normal"/>
    <w:next w:val="Normal"/>
    <w:qFormat/>
    <w:rsid w:val="006D709C"/>
    <w:pPr>
      <w:keepNext/>
      <w:tabs>
        <w:tab w:val="left" w:pos="-1440"/>
      </w:tabs>
      <w:ind w:left="720" w:hanging="720"/>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09C"/>
  </w:style>
  <w:style w:type="paragraph" w:styleId="PlainText">
    <w:name w:val="Plain Text"/>
    <w:basedOn w:val="Normal"/>
    <w:rsid w:val="006D709C"/>
    <w:pPr>
      <w:widowControl/>
    </w:pPr>
    <w:rPr>
      <w:rFonts w:ascii="Courier New" w:hAnsi="Courier New"/>
      <w:snapToGrid/>
      <w:sz w:val="20"/>
    </w:rPr>
  </w:style>
  <w:style w:type="paragraph" w:styleId="DocumentMap">
    <w:name w:val="Document Map"/>
    <w:basedOn w:val="Normal"/>
    <w:semiHidden/>
    <w:rsid w:val="006D709C"/>
    <w:pPr>
      <w:shd w:val="clear" w:color="auto" w:fill="000080"/>
    </w:pPr>
    <w:rPr>
      <w:rFonts w:ascii="Tahoma" w:hAnsi="Tahoma"/>
    </w:rPr>
  </w:style>
  <w:style w:type="paragraph" w:styleId="BodyText">
    <w:name w:val="Body Text"/>
    <w:basedOn w:val="Normal"/>
    <w:rsid w:val="006D709C"/>
    <w:pPr>
      <w:jc w:val="both"/>
    </w:pPr>
    <w:rPr>
      <w:rFonts w:ascii="Times New Roman" w:hAnsi="Times New Roman"/>
    </w:rPr>
  </w:style>
  <w:style w:type="paragraph" w:styleId="Footer">
    <w:name w:val="footer"/>
    <w:basedOn w:val="Normal"/>
    <w:rsid w:val="006D709C"/>
    <w:pPr>
      <w:tabs>
        <w:tab w:val="center" w:pos="4320"/>
        <w:tab w:val="right" w:pos="8640"/>
      </w:tabs>
    </w:pPr>
  </w:style>
  <w:style w:type="character" w:styleId="PageNumber">
    <w:name w:val="page number"/>
    <w:basedOn w:val="DefaultParagraphFont"/>
    <w:rsid w:val="006D709C"/>
  </w:style>
  <w:style w:type="paragraph" w:styleId="Header">
    <w:name w:val="header"/>
    <w:basedOn w:val="Normal"/>
    <w:rsid w:val="006D709C"/>
    <w:pPr>
      <w:tabs>
        <w:tab w:val="center" w:pos="4320"/>
        <w:tab w:val="right" w:pos="8640"/>
      </w:tabs>
    </w:pPr>
  </w:style>
  <w:style w:type="paragraph" w:styleId="BalloonText">
    <w:name w:val="Balloon Text"/>
    <w:basedOn w:val="Normal"/>
    <w:semiHidden/>
    <w:rsid w:val="0018042F"/>
    <w:rPr>
      <w:rFonts w:ascii="Tahoma" w:hAnsi="Tahoma" w:cs="Tahoma"/>
      <w:sz w:val="16"/>
      <w:szCs w:val="16"/>
    </w:rPr>
  </w:style>
  <w:style w:type="paragraph" w:customStyle="1" w:styleId="Default">
    <w:name w:val="Default"/>
    <w:rsid w:val="002031E2"/>
    <w:pPr>
      <w:autoSpaceDE w:val="0"/>
      <w:autoSpaceDN w:val="0"/>
      <w:adjustRightInd w:val="0"/>
    </w:pPr>
    <w:rPr>
      <w:rFonts w:ascii="Arial" w:hAnsi="Arial" w:cs="Arial"/>
      <w:color w:val="000000"/>
      <w:sz w:val="24"/>
      <w:szCs w:val="24"/>
    </w:rPr>
  </w:style>
  <w:style w:type="character" w:styleId="Hyperlink">
    <w:name w:val="Hyperlink"/>
    <w:basedOn w:val="DefaultParagraphFont"/>
    <w:rsid w:val="00C12A7D"/>
    <w:rPr>
      <w:color w:val="0000FF"/>
      <w:u w:val="single"/>
    </w:rPr>
  </w:style>
  <w:style w:type="paragraph" w:styleId="ListParagraph">
    <w:name w:val="List Paragraph"/>
    <w:basedOn w:val="Normal"/>
    <w:uiPriority w:val="34"/>
    <w:qFormat/>
    <w:rsid w:val="000D006B"/>
    <w:pPr>
      <w:widowControl/>
      <w:ind w:left="720"/>
      <w:contextualSpacing/>
      <w:jc w:val="both"/>
    </w:pPr>
    <w:rPr>
      <w:rFonts w:ascii="Arial" w:eastAsia="Calibri" w:hAnsi="Arial" w:cs="Arial"/>
      <w:snapToGrid/>
    </w:rPr>
  </w:style>
  <w:style w:type="paragraph" w:customStyle="1" w:styleId="a">
    <w:name w:val="_"/>
    <w:basedOn w:val="Normal"/>
    <w:rsid w:val="00C168E8"/>
    <w:pPr>
      <w:ind w:left="720" w:hanging="720"/>
    </w:pPr>
    <w:rPr>
      <w:rFonts w:ascii="Times New Roman" w:hAnsi="Times New Roman"/>
    </w:rPr>
  </w:style>
  <w:style w:type="character" w:styleId="Strong">
    <w:name w:val="Strong"/>
    <w:basedOn w:val="DefaultParagraphFont"/>
    <w:uiPriority w:val="22"/>
    <w:qFormat/>
    <w:rsid w:val="002E2260"/>
    <w:rPr>
      <w:b/>
      <w:bCs/>
    </w:rPr>
  </w:style>
  <w:style w:type="paragraph" w:styleId="z-TopofForm">
    <w:name w:val="HTML Top of Form"/>
    <w:basedOn w:val="Normal"/>
    <w:next w:val="Normal"/>
    <w:link w:val="z-TopofFormChar"/>
    <w:hidden/>
    <w:uiPriority w:val="99"/>
    <w:semiHidden/>
    <w:unhideWhenUsed/>
    <w:rsid w:val="002E2260"/>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2E226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2260"/>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rsid w:val="002E2260"/>
    <w:rPr>
      <w:rFonts w:ascii="Arial" w:hAnsi="Arial" w:cs="Arial"/>
      <w:vanish/>
      <w:sz w:val="16"/>
      <w:szCs w:val="16"/>
    </w:rPr>
  </w:style>
  <w:style w:type="paragraph" w:styleId="NormalWeb">
    <w:name w:val="Normal (Web)"/>
    <w:basedOn w:val="Normal"/>
    <w:uiPriority w:val="99"/>
    <w:unhideWhenUsed/>
    <w:rsid w:val="002E2260"/>
    <w:pPr>
      <w:widowControl/>
      <w:spacing w:before="100" w:beforeAutospacing="1" w:after="100" w:afterAutospacing="1"/>
    </w:pPr>
    <w:rPr>
      <w:rFonts w:ascii="Times New Roman" w:hAnsi="Times New Roman"/>
      <w:snapToGrid/>
      <w:szCs w:val="24"/>
    </w:rPr>
  </w:style>
  <w:style w:type="paragraph" w:customStyle="1" w:styleId="hmfa">
    <w:name w:val="hmfa"/>
    <w:basedOn w:val="Normal"/>
    <w:rsid w:val="002E2260"/>
    <w:pPr>
      <w:widowControl/>
      <w:spacing w:before="100" w:beforeAutospacing="1" w:after="100" w:afterAutospacing="1"/>
    </w:pPr>
    <w:rPr>
      <w:rFonts w:ascii="Times New Roman" w:hAnsi="Times New Roman"/>
      <w:snapToGr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udus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wetterau@greatfallsm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fallsmt.net/planning/growth-policy-update-proc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eatfallsmt.net/planning/consolidated-plan-annual-action-plan" TargetMode="External"/><Relationship Id="rId4" Type="http://schemas.openxmlformats.org/officeDocument/2006/relationships/webSettings" Target="webSettings.xml"/><Relationship Id="rId9" Type="http://schemas.openxmlformats.org/officeDocument/2006/relationships/hyperlink" Target="http://www.greatfallsmt.net/planning/cdbg-home-application-forms" TargetMode="External"/><Relationship Id="rId14" Type="http://schemas.openxmlformats.org/officeDocument/2006/relationships/hyperlink" Target="http://aspe.hhs.gov/poverty/14pover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4190</Words>
  <Characters>26258</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lpstr>
    </vt:vector>
  </TitlesOfParts>
  <Company>City of Great Falls</Company>
  <LinksUpToDate>false</LinksUpToDate>
  <CharactersWithSpaces>30388</CharactersWithSpaces>
  <SharedDoc>false</SharedDoc>
  <HLinks>
    <vt:vector size="18" baseType="variant">
      <vt:variant>
        <vt:i4>7929947</vt:i4>
      </vt:variant>
      <vt:variant>
        <vt:i4>6</vt:i4>
      </vt:variant>
      <vt:variant>
        <vt:i4>0</vt:i4>
      </vt:variant>
      <vt:variant>
        <vt:i4>5</vt:i4>
      </vt:variant>
      <vt:variant>
        <vt:lpwstr>http://www.greatfallsmt.net/people_offices/ planning/growthpol.htm</vt:lpwstr>
      </vt:variant>
      <vt:variant>
        <vt:lpwstr/>
      </vt:variant>
      <vt:variant>
        <vt:i4>2949126</vt:i4>
      </vt:variant>
      <vt:variant>
        <vt:i4>3</vt:i4>
      </vt:variant>
      <vt:variant>
        <vt:i4>0</vt:i4>
      </vt:variant>
      <vt:variant>
        <vt:i4>5</vt:i4>
      </vt:variant>
      <vt:variant>
        <vt:lpwstr>http://www.greatfallsmt.net/people_offices/plancomdev/cdbg/plan.htm</vt:lpwstr>
      </vt:variant>
      <vt:variant>
        <vt:lpwstr/>
      </vt:variant>
      <vt:variant>
        <vt:i4>65576</vt:i4>
      </vt:variant>
      <vt:variant>
        <vt:i4>0</vt:i4>
      </vt:variant>
      <vt:variant>
        <vt:i4>0</vt:i4>
      </vt:variant>
      <vt:variant>
        <vt:i4>5</vt:i4>
      </vt:variant>
      <vt:variant>
        <vt:lpwstr>http://www.greatfallsmt.net/people_offices/plancomdev/cdbg/forms.php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Jolene Wetterau</cp:lastModifiedBy>
  <cp:revision>4</cp:revision>
  <cp:lastPrinted>2012-11-20T22:11:00Z</cp:lastPrinted>
  <dcterms:created xsi:type="dcterms:W3CDTF">2013-12-02T17:56:00Z</dcterms:created>
  <dcterms:modified xsi:type="dcterms:W3CDTF">2014-11-13T22:01:00Z</dcterms:modified>
</cp:coreProperties>
</file>